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D5E9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67D630DF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1F1DDB11" w14:textId="77777777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BF48CD">
        <w:t xml:space="preserve"> </w:t>
      </w:r>
      <w:r w:rsidR="00E85132">
        <w:t>PISMO</w:t>
      </w:r>
    </w:p>
    <w:p w14:paraId="5769DEE9" w14:textId="77777777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13997247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00C1DB46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0F4304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2805B8DD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F48CD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7E91C51B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3943ABCF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74230454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0F4304">
        <w:t xml:space="preserve"> </w:t>
      </w:r>
      <w:r w:rsidR="005703CE">
        <w:t>lub</w:t>
      </w:r>
      <w:r w:rsidR="000F4304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E6A0C70" w14:textId="77777777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456C23B1" w14:textId="77777777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60A212A4" w14:textId="77777777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44B21982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897AB2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58350323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04C634F4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42EA22F2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2B4B817F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14:paraId="0AB3A7FA" w14:textId="7777777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293FD632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110914BC" w14:textId="77777777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246D183C" w14:textId="77777777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0F4304">
        <w:t xml:space="preserve"> </w:t>
      </w:r>
      <w:r w:rsidR="003227B1">
        <w:t>nieruchomości</w:t>
      </w:r>
      <w:r w:rsidR="000F4304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08478885" w14:textId="77777777" w:rsidR="00981079" w:rsidRPr="008734F3" w:rsidRDefault="00000000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14:paraId="3B4D1E2C" w14:textId="7777777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BF48CD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188B5F3E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35D19E86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45BB3BB8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AEECECC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7680307D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14:paraId="2ED11715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66F5B38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190B3DFA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14:paraId="5F554FFF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66EAE1F8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5BEBDC5B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0271732B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555BDF82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14:paraId="409A627C" w14:textId="7777777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14:paraId="7DC0FADF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6F653651" w14:textId="77777777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="001A7992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="001A7992">
        <w:rPr>
          <w:szCs w:val="20"/>
        </w:rPr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8E1C4A1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28410A10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622BDCC8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47C1BDBF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E992119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</w:t>
      </w:r>
      <w:r w:rsidR="00BF48CD">
        <w:t>) W</w:t>
      </w:r>
      <w:r w:rsidR="00434691">
        <w:t xml:space="preserve"> przypadku wypełnienia, należy uzupełnić każdą z kolumn tabeli.</w:t>
      </w:r>
    </w:p>
    <w:p w14:paraId="0397BEB0" w14:textId="77777777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0F4304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7E23A3B3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6F7B0A20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5E406390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6738618E" w14:textId="77777777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14:paraId="7903610B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14:paraId="11AEE8BF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14:paraId="21C08D8F" w14:textId="77777777" w:rsidTr="00971A0F">
        <w:tc>
          <w:tcPr>
            <w:tcW w:w="454" w:type="dxa"/>
            <w:vAlign w:val="center"/>
          </w:tcPr>
          <w:p w14:paraId="384C12B3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59761C7E" w14:textId="77777777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232FE1D8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7EF7EDA9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08657691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37824A0E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5FC977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73036AAE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</w:t>
      </w:r>
      <w:r w:rsidR="00BF48CD">
        <w:t>) W</w:t>
      </w:r>
      <w:r w:rsidR="00434691">
        <w:t xml:space="preserve"> przypadku wypełnienia, należy uzupełnić każdą z kolumn tabeli.</w:t>
      </w:r>
    </w:p>
    <w:p w14:paraId="65209D34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7FDDEB8A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2F3BC7C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236D039A" w14:textId="77777777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282FF5A7" w14:textId="77777777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14:paraId="52EFBED0" w14:textId="7777777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527825C7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664E1291" w14:textId="77777777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14:paraId="5C2B2542" w14:textId="77777777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4133FB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267430AD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27C2680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0EECC0FC" w14:textId="77777777" w:rsidTr="008D2614">
        <w:tc>
          <w:tcPr>
            <w:tcW w:w="454" w:type="dxa"/>
            <w:vAlign w:val="center"/>
          </w:tcPr>
          <w:p w14:paraId="7FA214AD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8002152" w14:textId="77777777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80AECA2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2624ABEA" w14:textId="77777777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67E3F829" w14:textId="77777777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FB43A07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3022DF0F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44D404FC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4D01CC7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2BB429F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39BB895B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1324ACF6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14:paraId="6A91359B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5FC27B6F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14:paraId="43064264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22DD3D6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010C0248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4C03E60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7676E039" w14:textId="77777777" w:rsidTr="001550EE">
        <w:tc>
          <w:tcPr>
            <w:tcW w:w="415" w:type="dxa"/>
          </w:tcPr>
          <w:p w14:paraId="1E25C7E3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A721AB2" w14:textId="77777777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0F4304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</w:t>
            </w:r>
            <w:r w:rsidR="00BF48CD" w:rsidRPr="00CE27FF">
              <w:rPr>
                <w:sz w:val="16"/>
                <w:szCs w:val="16"/>
              </w:rPr>
              <w:t>poz., 2111)) – jeżeli</w:t>
            </w:r>
            <w:r w:rsidRPr="00CE27FF">
              <w:rPr>
                <w:sz w:val="16"/>
                <w:szCs w:val="16"/>
              </w:rPr>
              <w:t xml:space="preserve"> </w:t>
            </w:r>
            <w:r w:rsidR="00506371">
              <w:rPr>
                <w:sz w:val="16"/>
                <w:szCs w:val="16"/>
              </w:rPr>
              <w:t>składający pismo</w:t>
            </w:r>
            <w:r w:rsidR="000F4304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4A681C2A" w14:textId="77777777" w:rsidTr="001550EE">
        <w:tc>
          <w:tcPr>
            <w:tcW w:w="415" w:type="dxa"/>
          </w:tcPr>
          <w:p w14:paraId="4984E870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AD5E2BD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155D998A" w14:textId="77777777" w:rsidTr="001550EE">
        <w:tc>
          <w:tcPr>
            <w:tcW w:w="415" w:type="dxa"/>
          </w:tcPr>
          <w:p w14:paraId="170D573E" w14:textId="77777777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5D8B325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13443D5F" w14:textId="77777777" w:rsidTr="001550EE">
        <w:tc>
          <w:tcPr>
            <w:tcW w:w="415" w:type="dxa"/>
          </w:tcPr>
          <w:p w14:paraId="42D809CA" w14:textId="77777777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4FC6F3C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3BF320A1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14:paraId="7937A663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66F7255D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6F68" w14:textId="77777777" w:rsidR="002663DA" w:rsidRDefault="002663DA" w:rsidP="005F02B9">
      <w:r>
        <w:separator/>
      </w:r>
    </w:p>
    <w:p w14:paraId="5AE2C431" w14:textId="77777777" w:rsidR="002663DA" w:rsidRDefault="002663DA" w:rsidP="005F02B9"/>
    <w:p w14:paraId="488D7CB8" w14:textId="77777777" w:rsidR="002663DA" w:rsidRDefault="002663DA" w:rsidP="005F02B9"/>
    <w:p w14:paraId="76F66E6A" w14:textId="77777777" w:rsidR="002663DA" w:rsidRDefault="002663DA"/>
  </w:endnote>
  <w:endnote w:type="continuationSeparator" w:id="0">
    <w:p w14:paraId="2654D655" w14:textId="77777777" w:rsidR="002663DA" w:rsidRDefault="002663DA" w:rsidP="005F02B9">
      <w:r>
        <w:continuationSeparator/>
      </w:r>
    </w:p>
    <w:p w14:paraId="1FAF431D" w14:textId="77777777" w:rsidR="002663DA" w:rsidRDefault="002663DA" w:rsidP="005F02B9"/>
    <w:p w14:paraId="21AE66E9" w14:textId="77777777" w:rsidR="002663DA" w:rsidRDefault="002663DA" w:rsidP="005F02B9"/>
    <w:p w14:paraId="3AAEB50A" w14:textId="77777777" w:rsidR="002663DA" w:rsidRDefault="002663DA"/>
  </w:endnote>
  <w:endnote w:type="continuationNotice" w:id="1">
    <w:p w14:paraId="26E8CD34" w14:textId="77777777" w:rsidR="002663DA" w:rsidRDefault="002663DA">
      <w:pPr>
        <w:spacing w:before="0" w:after="0"/>
      </w:pPr>
    </w:p>
  </w:endnote>
  <w:endnote w:id="2">
    <w:p w14:paraId="72D32AF3" w14:textId="77777777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0F4304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2A23AA75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354F1FD9" w14:textId="77777777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0F4304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37859D67" w14:textId="77777777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0F4304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14:paraId="1BF43C88" w14:textId="7777777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0F4304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0F4304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03C2E528" w14:textId="77777777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="000F4304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0F4304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66DDE866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A298C16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0">
    <w:p w14:paraId="56F00B92" w14:textId="77777777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  <w:r w:rsidR="004E3DAC">
        <w:rPr>
          <w:color w:val="000000" w:themeColor="text1"/>
          <w:sz w:val="16"/>
          <w:szCs w:val="16"/>
        </w:rPr>
        <w:t xml:space="preserve"> </w:t>
      </w:r>
    </w:p>
    <w:p w14:paraId="51F8C93D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04D03E6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59B671F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5CFDE90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9A0D09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AF2DA20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1A6DEE2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9C15519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8EA877C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85C6D00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CCE6162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47AB1EA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081228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AAD728E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B108C53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4E424B8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F617525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8D7DF29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C99161E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7F237CB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25337BE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D8E5B6D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956318C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AB7B69B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E51D9E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4AE10EA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CBA4AB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3790EC9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639069D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4BFADD2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87C23A3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D6FEF99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A4769B8" w14:textId="77777777" w:rsidR="004E3DAC" w:rsidRDefault="004E3DAC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E638C40" w14:textId="77777777" w:rsidR="00A0496A" w:rsidRPr="006127D6" w:rsidRDefault="00A0496A" w:rsidP="00A0496A">
      <w:pPr>
        <w:pStyle w:val="Nagwek"/>
        <w:jc w:val="center"/>
        <w:rPr>
          <w:rStyle w:val="Pogrubienie"/>
          <w:rFonts w:ascii="Times New Roman" w:hAnsi="Times New Roman"/>
          <w:sz w:val="18"/>
          <w:szCs w:val="18"/>
        </w:rPr>
      </w:pPr>
      <w:r w:rsidRPr="006127D6">
        <w:rPr>
          <w:rStyle w:val="Pogrubienie"/>
          <w:rFonts w:ascii="Times New Roman" w:hAnsi="Times New Roman"/>
          <w:sz w:val="18"/>
          <w:szCs w:val="18"/>
        </w:rPr>
        <w:t>KLAUZULA INFORMACYJNA</w:t>
      </w:r>
    </w:p>
    <w:p w14:paraId="5C0848BE" w14:textId="77777777" w:rsidR="00A0496A" w:rsidRPr="006127D6" w:rsidRDefault="00A0496A" w:rsidP="00A0496A">
      <w:pPr>
        <w:pStyle w:val="Nagwek"/>
        <w:jc w:val="center"/>
        <w:rPr>
          <w:rFonts w:ascii="Times New Roman" w:hAnsi="Times New Roman"/>
          <w:sz w:val="18"/>
          <w:szCs w:val="18"/>
        </w:rPr>
      </w:pPr>
      <w:r w:rsidRPr="006127D6">
        <w:rPr>
          <w:rStyle w:val="Pogrubienie"/>
          <w:rFonts w:ascii="Times New Roman" w:hAnsi="Times New Roman"/>
          <w:sz w:val="18"/>
          <w:szCs w:val="18"/>
        </w:rPr>
        <w:t>Konsultacje społeczne do projektu planu ogólnego Gminy Obrowo wraz z prognozą oddziaływania na środowisko</w:t>
      </w:r>
    </w:p>
    <w:p w14:paraId="44DB8487" w14:textId="77777777" w:rsidR="00A0496A" w:rsidRDefault="00A0496A" w:rsidP="00A0496A">
      <w:pPr>
        <w:shd w:val="clear" w:color="auto" w:fill="FFFFFF"/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2"/>
      </w:tblGrid>
      <w:tr w:rsidR="00A0496A" w:rsidRPr="0004387D" w14:paraId="7D3B8949" w14:textId="77777777" w:rsidTr="00B43461">
        <w:trPr>
          <w:trHeight w:val="812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1146" w14:textId="77777777" w:rsidR="00A0496A" w:rsidRPr="006127D6" w:rsidRDefault="00A0496A" w:rsidP="00A0496A">
            <w:pPr>
              <w:suppressAutoHyphens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27D6">
              <w:rPr>
                <w:rFonts w:ascii="Times New Roman" w:hAnsi="Times New Roman"/>
                <w:sz w:val="18"/>
                <w:szCs w:val="18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 uchylenia dyrektywy 95/46/WE – zwanego dalej jako RODO informujemy, że:</w:t>
            </w:r>
          </w:p>
        </w:tc>
      </w:tr>
      <w:tr w:rsidR="00A0496A" w:rsidRPr="0004387D" w14:paraId="2490FE65" w14:textId="77777777" w:rsidTr="00B43461">
        <w:trPr>
          <w:trHeight w:val="135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B412" w14:textId="77777777" w:rsidR="00A0496A" w:rsidRPr="006127D6" w:rsidRDefault="00A0496A" w:rsidP="00A0496A">
            <w:pPr>
              <w:suppressAutoHyphens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27D6">
              <w:rPr>
                <w:rFonts w:ascii="Times New Roman" w:hAnsi="Times New Roman"/>
                <w:sz w:val="18"/>
                <w:szCs w:val="18"/>
              </w:rPr>
              <w:t xml:space="preserve">Administratorem danych osobowych jest  Wójt Gminy Obrowo. Możesz się z nim kontaktować w następujący sposób: </w:t>
            </w:r>
          </w:p>
          <w:p w14:paraId="7F1F0ECC" w14:textId="77777777" w:rsidR="00A0496A" w:rsidRPr="006127D6" w:rsidRDefault="00A0496A" w:rsidP="00A0496A">
            <w:pPr>
              <w:widowControl/>
              <w:numPr>
                <w:ilvl w:val="0"/>
                <w:numId w:val="26"/>
              </w:numPr>
              <w:suppressAutoHyphens/>
              <w:spacing w:before="0" w:after="0"/>
              <w:ind w:left="314" w:hanging="2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27D6">
              <w:rPr>
                <w:rFonts w:ascii="Times New Roman" w:hAnsi="Times New Roman"/>
                <w:sz w:val="18"/>
                <w:szCs w:val="18"/>
              </w:rPr>
              <w:t>listownie na adres siedziby: Urząd Gminy w Obrowie, ul. Aleja Lipowa 27, 87-126 Obrowo,</w:t>
            </w:r>
          </w:p>
          <w:p w14:paraId="6587967A" w14:textId="77777777" w:rsidR="00A0496A" w:rsidRPr="006127D6" w:rsidRDefault="00A0496A" w:rsidP="00A0496A">
            <w:pPr>
              <w:widowControl/>
              <w:numPr>
                <w:ilvl w:val="0"/>
                <w:numId w:val="26"/>
              </w:numPr>
              <w:suppressAutoHyphens/>
              <w:spacing w:before="0" w:after="0"/>
              <w:ind w:left="314" w:hanging="26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27D6">
              <w:rPr>
                <w:rFonts w:ascii="Times New Roman" w:hAnsi="Times New Roman"/>
                <w:sz w:val="18"/>
                <w:szCs w:val="18"/>
                <w:lang w:val="en-US"/>
              </w:rPr>
              <w:t>e-</w:t>
            </w:r>
            <w:proofErr w:type="spellStart"/>
            <w:r w:rsidRPr="006127D6">
              <w:rPr>
                <w:rFonts w:ascii="Times New Roman" w:hAnsi="Times New Roman"/>
                <w:sz w:val="18"/>
                <w:szCs w:val="18"/>
                <w:lang w:val="en-US"/>
              </w:rPr>
              <w:t>mailowo</w:t>
            </w:r>
            <w:proofErr w:type="spellEnd"/>
            <w:r w:rsidRPr="006127D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  </w:t>
            </w:r>
            <w:hyperlink r:id="rId1" w:history="1">
              <w:r w:rsidRPr="006127D6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obrowo@obrowo.pl</w:t>
              </w:r>
            </w:hyperlink>
            <w:r w:rsidRPr="006127D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</w:p>
          <w:p w14:paraId="1DA4B597" w14:textId="77777777" w:rsidR="00A0496A" w:rsidRPr="006127D6" w:rsidRDefault="00A0496A" w:rsidP="00A0496A">
            <w:pPr>
              <w:widowControl/>
              <w:numPr>
                <w:ilvl w:val="0"/>
                <w:numId w:val="26"/>
              </w:numPr>
              <w:suppressAutoHyphens/>
              <w:spacing w:before="0" w:after="0"/>
              <w:ind w:left="317" w:hanging="26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27D6">
              <w:rPr>
                <w:rFonts w:ascii="Times New Roman" w:hAnsi="Times New Roman"/>
                <w:sz w:val="18"/>
                <w:szCs w:val="18"/>
              </w:rPr>
              <w:t>telefonicznie: 56 678 60 22.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194" w14:textId="77777777" w:rsidR="00A0496A" w:rsidRPr="006127D6" w:rsidRDefault="00A0496A" w:rsidP="00A0496A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27D6">
              <w:rPr>
                <w:rFonts w:ascii="Times New Roman" w:hAnsi="Times New Roman"/>
                <w:sz w:val="18"/>
                <w:szCs w:val="18"/>
              </w:rPr>
              <w:t xml:space="preserve">Do kontaktów w sprawie ochrony Twoich danych osobowych został także powołany inspektor ochrony danych, z którym możesz się kontaktować wysyłając e-mail na adres: </w:t>
            </w:r>
            <w:hyperlink r:id="rId2" w:history="1">
              <w:r w:rsidRPr="006127D6">
                <w:rPr>
                  <w:rStyle w:val="Hipercze"/>
                  <w:rFonts w:ascii="Times New Roman" w:hAnsi="Times New Roman"/>
                  <w:sz w:val="18"/>
                  <w:szCs w:val="18"/>
                </w:rPr>
                <w:t>iod@obrowo.pl</w:t>
              </w:r>
            </w:hyperlink>
            <w:r w:rsidRPr="006127D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2495DECC" w14:textId="77777777" w:rsidR="00A0496A" w:rsidRPr="006127D6" w:rsidRDefault="00A0496A" w:rsidP="00A0496A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7C2AB3" w14:textId="77777777" w:rsidR="00A0496A" w:rsidRDefault="00A0496A" w:rsidP="00A0496A">
      <w:pPr>
        <w:shd w:val="clear" w:color="auto" w:fill="FFFFFF"/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5B7F1634" w14:textId="77777777" w:rsidR="00A0496A" w:rsidRPr="006127D6" w:rsidRDefault="00A0496A" w:rsidP="00A0496A">
      <w:pPr>
        <w:numPr>
          <w:ilvl w:val="0"/>
          <w:numId w:val="27"/>
        </w:numPr>
        <w:shd w:val="clear" w:color="auto" w:fill="FFFFFF"/>
        <w:suppressAutoHyphens/>
        <w:autoSpaceDN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Państwa dane osobowe będą przetwarzane  na podstawie:</w:t>
      </w:r>
    </w:p>
    <w:p w14:paraId="3583A86D" w14:textId="77777777" w:rsidR="00A0496A" w:rsidRPr="006127D6" w:rsidRDefault="00A0496A" w:rsidP="00A0496A">
      <w:pPr>
        <w:numPr>
          <w:ilvl w:val="0"/>
          <w:numId w:val="29"/>
        </w:numPr>
        <w:shd w:val="clear" w:color="auto" w:fill="FFFFFF"/>
        <w:suppressAutoHyphens/>
        <w:autoSpaceDN w:val="0"/>
        <w:spacing w:before="0" w:after="0"/>
        <w:ind w:left="567" w:hanging="283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art. 6 ust. 1 lit e) RODO oraz art. 5a ust. 1 ustawy z dnia 8 marca 1990 r. o samorządzie gminnym w związku  z:</w:t>
      </w:r>
    </w:p>
    <w:p w14:paraId="16E127C8" w14:textId="77777777" w:rsidR="00A0496A" w:rsidRPr="006127D6" w:rsidRDefault="00A0496A" w:rsidP="00A0496A">
      <w:pPr>
        <w:numPr>
          <w:ilvl w:val="0"/>
          <w:numId w:val="30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ustawą z dnia 27 marca 2003 r. o planowaniu i zagospodarowaniu przestrzennym,</w:t>
      </w:r>
    </w:p>
    <w:p w14:paraId="56BFD063" w14:textId="77777777" w:rsidR="00A0496A" w:rsidRPr="006127D6" w:rsidRDefault="00A0496A" w:rsidP="00A0496A">
      <w:pPr>
        <w:numPr>
          <w:ilvl w:val="0"/>
          <w:numId w:val="30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ustawą z dnia 3 października 2008 r. o udostępnianiu informacji o środowisku i jego ochronie, udziale społeczeństwa w ochronie środowiska oraz o ocenach oddziaływania na środowisko,</w:t>
      </w:r>
    </w:p>
    <w:p w14:paraId="17AA50AA" w14:textId="77777777" w:rsidR="00A0496A" w:rsidRPr="006127D6" w:rsidRDefault="00A0496A" w:rsidP="00A0496A">
      <w:pPr>
        <w:shd w:val="clear" w:color="auto" w:fill="FFFFFF"/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w celu wykonania zadania realizowanego w interesie publicznym lub w ramach sprawowania władzy publicznej tj.</w:t>
      </w:r>
      <w:r>
        <w:rPr>
          <w:rFonts w:ascii="Times New Roman" w:hAnsi="Times New Roman"/>
          <w:sz w:val="18"/>
          <w:szCs w:val="18"/>
        </w:rPr>
        <w:t> </w:t>
      </w:r>
      <w:r w:rsidRPr="006127D6">
        <w:rPr>
          <w:rFonts w:ascii="Times New Roman" w:hAnsi="Times New Roman"/>
          <w:sz w:val="18"/>
          <w:szCs w:val="18"/>
        </w:rPr>
        <w:t>przeprowadzenia konsultacji społecznych do projektu planu ogólnego Gminy Obrowo wraz z prognozą oddziaływania na</w:t>
      </w:r>
      <w:r>
        <w:rPr>
          <w:rFonts w:ascii="Times New Roman" w:hAnsi="Times New Roman"/>
          <w:sz w:val="18"/>
          <w:szCs w:val="18"/>
        </w:rPr>
        <w:t> </w:t>
      </w:r>
      <w:r w:rsidRPr="006127D6">
        <w:rPr>
          <w:rFonts w:ascii="Times New Roman" w:hAnsi="Times New Roman"/>
          <w:sz w:val="18"/>
          <w:szCs w:val="18"/>
        </w:rPr>
        <w:t>środowisko.</w:t>
      </w:r>
    </w:p>
    <w:p w14:paraId="7BE55668" w14:textId="77777777" w:rsidR="00A0496A" w:rsidRPr="006127D6" w:rsidRDefault="00A0496A" w:rsidP="00A0496A">
      <w:pPr>
        <w:numPr>
          <w:ilvl w:val="0"/>
          <w:numId w:val="29"/>
        </w:numPr>
        <w:shd w:val="clear" w:color="auto" w:fill="FFFFFF"/>
        <w:suppressAutoHyphens/>
        <w:autoSpaceDN w:val="0"/>
        <w:spacing w:before="0" w:after="0"/>
        <w:ind w:left="567" w:hanging="283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</w:t>
      </w:r>
      <w:r>
        <w:rPr>
          <w:rFonts w:ascii="Times New Roman" w:hAnsi="Times New Roman"/>
          <w:sz w:val="18"/>
          <w:szCs w:val="18"/>
        </w:rPr>
        <w:t> </w:t>
      </w:r>
      <w:r w:rsidRPr="006127D6">
        <w:rPr>
          <w:rFonts w:ascii="Times New Roman" w:hAnsi="Times New Roman"/>
          <w:sz w:val="18"/>
          <w:szCs w:val="18"/>
        </w:rPr>
        <w:t>jest to konieczne dla załatwienia Państwa sprawy (tzw. działanie wyraźnie potwierdzające) np. podanie nr telefonu, adresu e-mail.</w:t>
      </w:r>
    </w:p>
    <w:p w14:paraId="2830CD04" w14:textId="77777777" w:rsidR="00A0496A" w:rsidRPr="006127D6" w:rsidRDefault="00A0496A" w:rsidP="00A0496A">
      <w:pPr>
        <w:numPr>
          <w:ilvl w:val="0"/>
          <w:numId w:val="27"/>
        </w:numPr>
        <w:shd w:val="clear" w:color="auto" w:fill="FFFFFF"/>
        <w:suppressAutoHyphens/>
        <w:autoSpaceDN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 xml:space="preserve">Państwa dane osobowe możemy ujawnić, przekazywać i udostępniać wyłącznie podmiotom uprawnionym na podstawie obowiązujących przepisów prawa są nimi np.: podmioty świadczące usługi pocztowe, telekomunikacyjne oraz inne podmioty publiczne, gdy wystąpią z takim żądaniem oczywiście w oparciu o stosowną podstawę prawną. Państwa dane osobowe możemy także przekazywać podmiotom, które przetwarzają je na zlecenie administratora tzw. podmiotom przetwarzającym, są nimi np.: podmioty świadczące usługi informatyczne i inne, jednakże przekazanie Państwa danych nastąpić może tylko wtedy, gdy zapewnią one odpowiednią ochronę Państwa praw. </w:t>
      </w:r>
    </w:p>
    <w:p w14:paraId="7335E865" w14:textId="77777777" w:rsidR="00A0496A" w:rsidRPr="006127D6" w:rsidRDefault="00A0496A" w:rsidP="00A0496A">
      <w:pPr>
        <w:numPr>
          <w:ilvl w:val="0"/>
          <w:numId w:val="27"/>
        </w:numPr>
        <w:shd w:val="clear" w:color="auto" w:fill="FFFFFF"/>
        <w:suppressAutoHyphens/>
        <w:autoSpaceDN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Państwa dane osobowe przetwarzane będą do czasu istnienia podstawy do ich przetwarzania, w tym również przez okres przewidziany w przepisach dotyczących przechowywania i archiwizacji dokumentacji  i tak:</w:t>
      </w:r>
    </w:p>
    <w:p w14:paraId="762151A4" w14:textId="77777777" w:rsidR="00A0496A" w:rsidRPr="006127D6" w:rsidRDefault="00A0496A" w:rsidP="00A0496A">
      <w:pPr>
        <w:numPr>
          <w:ilvl w:val="0"/>
          <w:numId w:val="31"/>
        </w:numPr>
        <w:shd w:val="clear" w:color="auto" w:fill="FFFFFF"/>
        <w:suppressAutoHyphens/>
        <w:autoSpaceDN w:val="0"/>
        <w:spacing w:before="0" w:after="0"/>
        <w:ind w:left="567" w:hanging="283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do 5 lat,</w:t>
      </w:r>
    </w:p>
    <w:p w14:paraId="7745F098" w14:textId="77777777" w:rsidR="00A0496A" w:rsidRPr="006127D6" w:rsidRDefault="00A0496A" w:rsidP="00A0496A">
      <w:pPr>
        <w:numPr>
          <w:ilvl w:val="0"/>
          <w:numId w:val="31"/>
        </w:numPr>
        <w:shd w:val="clear" w:color="auto" w:fill="FFFFFF"/>
        <w:suppressAutoHyphens/>
        <w:autoSpaceDN w:val="0"/>
        <w:spacing w:before="0" w:after="0"/>
        <w:ind w:left="567" w:hanging="283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w zakresie danych, gdzie wyraziłeś zgodę na ich przetwarzanie, do czasu cofnięcia zgody, nie dłużej jednak niż do czasu wskazanego w pkt 1.</w:t>
      </w:r>
    </w:p>
    <w:p w14:paraId="512BE656" w14:textId="77777777" w:rsidR="00A0496A" w:rsidRPr="006127D6" w:rsidRDefault="00A0496A" w:rsidP="00A0496A">
      <w:pPr>
        <w:numPr>
          <w:ilvl w:val="0"/>
          <w:numId w:val="27"/>
        </w:numPr>
        <w:shd w:val="clear" w:color="auto" w:fill="FFFFFF"/>
        <w:suppressAutoHyphens/>
        <w:autoSpaceDN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W związku z przetwarzaniem danych osobowych przez Administratora masz prawo do:</w:t>
      </w:r>
    </w:p>
    <w:p w14:paraId="1C305978" w14:textId="77777777" w:rsidR="00A0496A" w:rsidRPr="006127D6" w:rsidRDefault="00A0496A" w:rsidP="00A0496A">
      <w:pPr>
        <w:numPr>
          <w:ilvl w:val="0"/>
          <w:numId w:val="32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dostępu do treści danych  na podstawie art. 15 RODO;</w:t>
      </w:r>
    </w:p>
    <w:p w14:paraId="05E51D79" w14:textId="77777777" w:rsidR="00A0496A" w:rsidRPr="006127D6" w:rsidRDefault="00A0496A" w:rsidP="00A0496A">
      <w:pPr>
        <w:numPr>
          <w:ilvl w:val="0"/>
          <w:numId w:val="32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sprostowania danych na podstawie art. 16 RODO;</w:t>
      </w:r>
    </w:p>
    <w:p w14:paraId="41A86C5F" w14:textId="77777777" w:rsidR="00A0496A" w:rsidRPr="006127D6" w:rsidRDefault="00A0496A" w:rsidP="00A0496A">
      <w:pPr>
        <w:numPr>
          <w:ilvl w:val="0"/>
          <w:numId w:val="32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usunięcia danych na podstawie art. 17 RODO jeżeli:</w:t>
      </w:r>
    </w:p>
    <w:p w14:paraId="755241F0" w14:textId="77777777" w:rsidR="00A0496A" w:rsidRPr="006127D6" w:rsidRDefault="00A0496A" w:rsidP="00A0496A">
      <w:pPr>
        <w:widowControl/>
        <w:numPr>
          <w:ilvl w:val="0"/>
          <w:numId w:val="28"/>
        </w:numPr>
        <w:tabs>
          <w:tab w:val="left" w:pos="1560"/>
          <w:tab w:val="left" w:pos="1985"/>
        </w:tabs>
        <w:spacing w:before="0" w:after="0"/>
        <w:ind w:left="1985" w:hanging="709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wycofasz zgodę na przetwarzanie danych osobowych;</w:t>
      </w:r>
    </w:p>
    <w:p w14:paraId="6FB894B0" w14:textId="77777777" w:rsidR="00A0496A" w:rsidRPr="006127D6" w:rsidRDefault="00A0496A" w:rsidP="00A0496A">
      <w:pPr>
        <w:widowControl/>
        <w:numPr>
          <w:ilvl w:val="0"/>
          <w:numId w:val="28"/>
        </w:numPr>
        <w:tabs>
          <w:tab w:val="left" w:pos="1560"/>
          <w:tab w:val="left" w:pos="1985"/>
        </w:tabs>
        <w:spacing w:before="0" w:after="0"/>
        <w:ind w:left="1985" w:hanging="709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dane osobowe przestaną być niezbędne do celów, w których zostały zebrane lub w których były przetwarzane;</w:t>
      </w:r>
    </w:p>
    <w:p w14:paraId="172D118F" w14:textId="77777777" w:rsidR="00A0496A" w:rsidRPr="006127D6" w:rsidRDefault="00A0496A" w:rsidP="00A0496A">
      <w:pPr>
        <w:widowControl/>
        <w:numPr>
          <w:ilvl w:val="0"/>
          <w:numId w:val="28"/>
        </w:numPr>
        <w:tabs>
          <w:tab w:val="left" w:pos="1560"/>
          <w:tab w:val="left" w:pos="1985"/>
        </w:tabs>
        <w:spacing w:before="0" w:after="0"/>
        <w:ind w:left="1985" w:hanging="709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dane są przetwarzane niezgodnie z prawem;</w:t>
      </w:r>
    </w:p>
    <w:p w14:paraId="37076AE6" w14:textId="77777777" w:rsidR="00A0496A" w:rsidRPr="006127D6" w:rsidRDefault="00A0496A" w:rsidP="00A0496A">
      <w:pPr>
        <w:numPr>
          <w:ilvl w:val="0"/>
          <w:numId w:val="32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ograniczenia przetwarzania danych  na podstawie art. 18 RODO jeżeli:</w:t>
      </w:r>
    </w:p>
    <w:p w14:paraId="329CCC20" w14:textId="77777777" w:rsidR="00A0496A" w:rsidRPr="006127D6" w:rsidRDefault="00A0496A" w:rsidP="00A0496A">
      <w:pPr>
        <w:widowControl/>
        <w:numPr>
          <w:ilvl w:val="0"/>
          <w:numId w:val="33"/>
        </w:numPr>
        <w:tabs>
          <w:tab w:val="left" w:pos="1560"/>
          <w:tab w:val="left" w:pos="1985"/>
        </w:tabs>
        <w:spacing w:before="0" w:after="0"/>
        <w:ind w:left="1560" w:hanging="284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osoba, której dane dotyczą, kwestionuje prawidłowość danych osobowych;</w:t>
      </w:r>
    </w:p>
    <w:p w14:paraId="444FC7E8" w14:textId="77777777" w:rsidR="00A0496A" w:rsidRPr="006127D6" w:rsidRDefault="00A0496A" w:rsidP="00A0496A">
      <w:pPr>
        <w:widowControl/>
        <w:numPr>
          <w:ilvl w:val="0"/>
          <w:numId w:val="33"/>
        </w:numPr>
        <w:tabs>
          <w:tab w:val="left" w:pos="1560"/>
          <w:tab w:val="left" w:pos="1985"/>
        </w:tabs>
        <w:spacing w:before="0" w:after="0"/>
        <w:ind w:left="1560" w:hanging="284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43B4F8C8" w14:textId="77777777" w:rsidR="00A0496A" w:rsidRPr="006127D6" w:rsidRDefault="00A0496A" w:rsidP="00A0496A">
      <w:pPr>
        <w:widowControl/>
        <w:numPr>
          <w:ilvl w:val="0"/>
          <w:numId w:val="33"/>
        </w:numPr>
        <w:tabs>
          <w:tab w:val="left" w:pos="1560"/>
          <w:tab w:val="left" w:pos="1985"/>
        </w:tabs>
        <w:spacing w:before="0" w:after="0"/>
        <w:ind w:left="1560" w:hanging="284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10B8E0E8" w14:textId="77777777" w:rsidR="00A0496A" w:rsidRPr="006127D6" w:rsidRDefault="00A0496A" w:rsidP="00A0496A">
      <w:pPr>
        <w:numPr>
          <w:ilvl w:val="0"/>
          <w:numId w:val="32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cofnięcia zgody w dowolnym momencie. Cofnięcie zgody nie wpływa na przetwarzanie danych dokonywane przez</w:t>
      </w:r>
      <w:r>
        <w:rPr>
          <w:rFonts w:ascii="Times New Roman" w:hAnsi="Times New Roman"/>
          <w:sz w:val="18"/>
          <w:szCs w:val="18"/>
        </w:rPr>
        <w:t> </w:t>
      </w:r>
      <w:r w:rsidRPr="006127D6">
        <w:rPr>
          <w:rFonts w:ascii="Times New Roman" w:hAnsi="Times New Roman"/>
          <w:sz w:val="18"/>
          <w:szCs w:val="18"/>
        </w:rPr>
        <w:t>administratora  przed jej cofnięciem,</w:t>
      </w:r>
    </w:p>
    <w:p w14:paraId="1F98EC5D" w14:textId="77777777" w:rsidR="00A0496A" w:rsidRPr="006127D6" w:rsidRDefault="00A0496A" w:rsidP="00A0496A">
      <w:pPr>
        <w:numPr>
          <w:ilvl w:val="0"/>
          <w:numId w:val="32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wniesienia sprzeciwu na podstawie art. 21 RODO, wobec przetwarzania danych osobowych opartego na art. 6 ust. 1 lit. e RODO</w:t>
      </w:r>
    </w:p>
    <w:p w14:paraId="48B07B95" w14:textId="77777777" w:rsidR="00A0496A" w:rsidRPr="006127D6" w:rsidRDefault="00A0496A" w:rsidP="00A0496A">
      <w:pPr>
        <w:numPr>
          <w:ilvl w:val="0"/>
          <w:numId w:val="27"/>
        </w:numPr>
        <w:shd w:val="clear" w:color="auto" w:fill="FFFFFF"/>
        <w:suppressAutoHyphens/>
        <w:autoSpaceDN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Podanie Państwa danych:</w:t>
      </w:r>
    </w:p>
    <w:p w14:paraId="3581EE21" w14:textId="77777777" w:rsidR="00A0496A" w:rsidRPr="006127D6" w:rsidRDefault="00A0496A" w:rsidP="00A0496A">
      <w:pPr>
        <w:numPr>
          <w:ilvl w:val="0"/>
          <w:numId w:val="34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jest wymogiem ustawy na podstawie, których działa administrator. Jeżeli odmówicie Państwo podania swoich danych lub</w:t>
      </w:r>
      <w:r>
        <w:rPr>
          <w:rFonts w:ascii="Times New Roman" w:hAnsi="Times New Roman"/>
          <w:sz w:val="18"/>
          <w:szCs w:val="18"/>
        </w:rPr>
        <w:t> </w:t>
      </w:r>
      <w:r w:rsidRPr="006127D6">
        <w:rPr>
          <w:rFonts w:ascii="Times New Roman" w:hAnsi="Times New Roman"/>
          <w:sz w:val="18"/>
          <w:szCs w:val="18"/>
        </w:rPr>
        <w:t>podacie nieprawidłowe dane, administrator nie będzie mógł zrealizować celu do jakiego zobowiązują go przepisy prawa,</w:t>
      </w:r>
    </w:p>
    <w:p w14:paraId="54992A26" w14:textId="77777777" w:rsidR="00A0496A" w:rsidRPr="006127D6" w:rsidRDefault="00A0496A" w:rsidP="00A0496A">
      <w:pPr>
        <w:numPr>
          <w:ilvl w:val="0"/>
          <w:numId w:val="34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jest  dobrowolne gdy odbywa się na podstawie Państwa zgody, która może być cofnięta w dowolnym momencie.</w:t>
      </w:r>
    </w:p>
    <w:p w14:paraId="12F2DC8F" w14:textId="77777777" w:rsidR="00A0496A" w:rsidRPr="006127D6" w:rsidRDefault="00A0496A" w:rsidP="00A0496A">
      <w:pPr>
        <w:numPr>
          <w:ilvl w:val="0"/>
          <w:numId w:val="27"/>
        </w:numPr>
        <w:shd w:val="clear" w:color="auto" w:fill="FFFFFF"/>
        <w:suppressAutoHyphens/>
        <w:autoSpaceDN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Przysługuje Państwu także skarga do organu do organu nadzorczego - Prezesa Urzędu Ochrony Danych Osobowych, gdy uznacie, iż przetwarzanie Waszych danych osobowych narusza przepisy ogólnego rozporządzenia o ochronie danych osobowych z dnia 27 kwietnia 2016 r.</w:t>
      </w:r>
    </w:p>
    <w:p w14:paraId="0A040AE2" w14:textId="77777777" w:rsidR="00A0496A" w:rsidRPr="006127D6" w:rsidRDefault="00A0496A" w:rsidP="00A0496A">
      <w:pPr>
        <w:numPr>
          <w:ilvl w:val="0"/>
          <w:numId w:val="27"/>
        </w:numPr>
        <w:shd w:val="clear" w:color="auto" w:fill="FFFFFF"/>
        <w:suppressAutoHyphens/>
        <w:autoSpaceDN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Państwa dane nie podlegają zautomatyzowanemu podejmowaniu decyzji, w tym również w formie profilowania.</w:t>
      </w:r>
    </w:p>
    <w:p w14:paraId="582224AA" w14:textId="77777777" w:rsidR="00A0496A" w:rsidRPr="006127D6" w:rsidRDefault="00A0496A" w:rsidP="00A0496A">
      <w:pPr>
        <w:numPr>
          <w:ilvl w:val="0"/>
          <w:numId w:val="27"/>
        </w:numPr>
        <w:shd w:val="clear" w:color="auto" w:fill="FFFFFF"/>
        <w:suppressAutoHyphens/>
        <w:autoSpaceDN w:val="0"/>
        <w:spacing w:before="0" w:after="0"/>
        <w:ind w:left="284" w:hanging="284"/>
        <w:jc w:val="both"/>
        <w:textAlignment w:val="baseline"/>
        <w:rPr>
          <w:rFonts w:ascii="Times New Roman" w:eastAsia="Andale Sans UI" w:hAnsi="Times New Roman"/>
          <w:kern w:val="3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Administrator nie przekazuje danych osobowych do państwa trzeciego lub organizacji międzynarodowych.</w:t>
      </w:r>
    </w:p>
    <w:p w14:paraId="30E5802D" w14:textId="77777777" w:rsidR="00A0496A" w:rsidRPr="006127D6" w:rsidRDefault="00A0496A" w:rsidP="00A0496A">
      <w:pPr>
        <w:shd w:val="clear" w:color="auto" w:fill="FFFFFF"/>
        <w:spacing w:after="20"/>
        <w:jc w:val="both"/>
        <w:rPr>
          <w:rFonts w:ascii="Times New Roman" w:hAnsi="Times New Roman"/>
          <w:sz w:val="18"/>
          <w:szCs w:val="18"/>
        </w:rPr>
      </w:pPr>
    </w:p>
    <w:p w14:paraId="6F72FFD5" w14:textId="77777777" w:rsidR="00A0496A" w:rsidRPr="006127D6" w:rsidRDefault="00A0496A" w:rsidP="00A0496A">
      <w:pPr>
        <w:shd w:val="clear" w:color="auto" w:fill="FFFFFF"/>
        <w:spacing w:after="20"/>
        <w:jc w:val="both"/>
        <w:rPr>
          <w:rFonts w:ascii="Times New Roman" w:hAnsi="Times New Roman"/>
          <w:sz w:val="18"/>
          <w:szCs w:val="18"/>
        </w:rPr>
      </w:pPr>
      <w:r w:rsidRPr="006127D6">
        <w:rPr>
          <w:rFonts w:ascii="Times New Roman" w:hAnsi="Times New Roman"/>
          <w:sz w:val="18"/>
          <w:szCs w:val="18"/>
        </w:rPr>
        <w:t>Jednocześnie informuję o ograniczeniu, o którym mowa w art. 8a ust. 1 ustawy z dnia 27 marca 2003 r. o planowaniu i</w:t>
      </w:r>
      <w:r>
        <w:rPr>
          <w:rFonts w:ascii="Times New Roman" w:hAnsi="Times New Roman"/>
          <w:sz w:val="18"/>
          <w:szCs w:val="18"/>
        </w:rPr>
        <w:t> </w:t>
      </w:r>
      <w:r w:rsidRPr="006127D6">
        <w:rPr>
          <w:rFonts w:ascii="Times New Roman" w:hAnsi="Times New Roman"/>
          <w:sz w:val="18"/>
          <w:szCs w:val="18"/>
        </w:rPr>
        <w:t>zagospodarowaniu przestrzennym, iż w związku z przetwarzaniem przez Wójta Gminy Obrowo danych osobowych, uzyskanych w</w:t>
      </w:r>
      <w:r>
        <w:rPr>
          <w:rFonts w:ascii="Times New Roman" w:hAnsi="Times New Roman"/>
          <w:sz w:val="18"/>
          <w:szCs w:val="18"/>
        </w:rPr>
        <w:t> </w:t>
      </w:r>
      <w:r w:rsidRPr="006127D6">
        <w:rPr>
          <w:rFonts w:ascii="Times New Roman" w:hAnsi="Times New Roman"/>
          <w:sz w:val="18"/>
          <w:szCs w:val="18"/>
        </w:rPr>
        <w:t>toku prowadzenia postępowań dotyczących sporządzania aktów planistycznych, o których mowa w ustawie, prawo, o którym mowa w art. 15 ust. 1 lit. g RODO, przysługuje, jeżeli nie wpływa na ochronę praw i wolności osoby, od której dane te pozyskano. Zgodnie z art. 15 ust. 1 lit. g RODO osoba, której dane dotyczą, jest uprawniona do uzyskania od administratora potwierdzenia, czy przetwarzane są dane osobowe jej dotyczące, a jeżeli ma to miejsce, jest uprawniona do uzyskania dostępu do nich oraz informacji: jeżeli dane osobowe nie zostały zebrane od osoby, której dane dotyczą – wszelkie dostępne informacje o ich źródle.</w:t>
      </w:r>
    </w:p>
    <w:p w14:paraId="40AF86F8" w14:textId="77777777" w:rsidR="004E3DAC" w:rsidRPr="004A153B" w:rsidRDefault="004E3DAC" w:rsidP="004E3DAC">
      <w:pPr>
        <w:pStyle w:val="Akapitzlist"/>
        <w:rPr>
          <w:color w:val="FF0000"/>
        </w:rPr>
      </w:pPr>
    </w:p>
    <w:p w14:paraId="65AC494A" w14:textId="77777777" w:rsidR="004E3DAC" w:rsidRPr="00DC4B2B" w:rsidRDefault="004E3DAC" w:rsidP="00A0496A">
      <w:pPr>
        <w:spacing w:after="11"/>
        <w:ind w:left="10" w:right="3" w:hanging="10"/>
        <w:jc w:val="center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B8F4" w14:textId="77777777" w:rsidR="002663DA" w:rsidRDefault="002663DA" w:rsidP="005F02B9">
      <w:r>
        <w:separator/>
      </w:r>
    </w:p>
    <w:p w14:paraId="30E15091" w14:textId="77777777" w:rsidR="002663DA" w:rsidRDefault="002663DA" w:rsidP="005F02B9"/>
    <w:p w14:paraId="4EDCA20B" w14:textId="77777777" w:rsidR="002663DA" w:rsidRDefault="002663DA" w:rsidP="005F02B9"/>
    <w:p w14:paraId="014151E6" w14:textId="77777777" w:rsidR="002663DA" w:rsidRDefault="002663DA"/>
  </w:footnote>
  <w:footnote w:type="continuationSeparator" w:id="0">
    <w:p w14:paraId="1CF93B7E" w14:textId="77777777" w:rsidR="002663DA" w:rsidRDefault="002663DA" w:rsidP="005F02B9">
      <w:r>
        <w:continuationSeparator/>
      </w:r>
    </w:p>
    <w:p w14:paraId="206C02C1" w14:textId="77777777" w:rsidR="002663DA" w:rsidRDefault="002663DA" w:rsidP="005F02B9"/>
    <w:p w14:paraId="6AB25F82" w14:textId="77777777" w:rsidR="002663DA" w:rsidRDefault="002663DA" w:rsidP="005F02B9"/>
    <w:p w14:paraId="5806DD4F" w14:textId="77777777" w:rsidR="002663DA" w:rsidRDefault="002663DA"/>
  </w:footnote>
  <w:footnote w:type="continuationNotice" w:id="1">
    <w:p w14:paraId="31A8B392" w14:textId="77777777" w:rsidR="002663DA" w:rsidRDefault="002663D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4174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084FA0"/>
    <w:multiLevelType w:val="hybridMultilevel"/>
    <w:tmpl w:val="75E69688"/>
    <w:lvl w:ilvl="0" w:tplc="6AFCAA28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F243F"/>
    <w:multiLevelType w:val="hybridMultilevel"/>
    <w:tmpl w:val="BBFAD7B6"/>
    <w:lvl w:ilvl="0" w:tplc="DF02EBE8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DF98">
      <w:start w:val="1"/>
      <w:numFmt w:val="decimal"/>
      <w:lvlText w:val="%2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0A56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28F08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C0CD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E3F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C184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A7C9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96AC08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061DD9"/>
    <w:multiLevelType w:val="hybridMultilevel"/>
    <w:tmpl w:val="EEFCBD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603CD"/>
    <w:multiLevelType w:val="multilevel"/>
    <w:tmpl w:val="29FABEA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  <w:rPr>
        <w:b w:val="0"/>
        <w:bCs w:val="0"/>
        <w:color w:val="auto"/>
        <w:sz w:val="22"/>
        <w:szCs w:val="24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981B08"/>
    <w:multiLevelType w:val="hybridMultilevel"/>
    <w:tmpl w:val="5D62F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1" w15:restartNumberingAfterBreak="0">
    <w:nsid w:val="23727A7C"/>
    <w:multiLevelType w:val="hybridMultilevel"/>
    <w:tmpl w:val="F78444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942084"/>
    <w:multiLevelType w:val="hybridMultilevel"/>
    <w:tmpl w:val="EEFCBD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5C5F32"/>
    <w:multiLevelType w:val="hybridMultilevel"/>
    <w:tmpl w:val="DAA0AA16"/>
    <w:lvl w:ilvl="0" w:tplc="750E37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C8FD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6400F6">
      <w:start w:val="1"/>
      <w:numFmt w:val="lowerLetter"/>
      <w:lvlRestart w:val="0"/>
      <w:lvlText w:val="%3)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4B0B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A202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4A2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C0D12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7815E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07EF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6F3EDA"/>
    <w:multiLevelType w:val="hybridMultilevel"/>
    <w:tmpl w:val="9A869968"/>
    <w:lvl w:ilvl="0" w:tplc="CFE638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41C6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247774">
      <w:start w:val="1"/>
      <w:numFmt w:val="lowerLetter"/>
      <w:lvlRestart w:val="0"/>
      <w:lvlText w:val="%3)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43C62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34B1C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1C018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2C69AA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861DC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40BE62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A72CB1"/>
    <w:multiLevelType w:val="hybridMultilevel"/>
    <w:tmpl w:val="F7844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EC2324E"/>
    <w:multiLevelType w:val="hybridMultilevel"/>
    <w:tmpl w:val="281C252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F4A1F9B"/>
    <w:multiLevelType w:val="hybridMultilevel"/>
    <w:tmpl w:val="B9D4689E"/>
    <w:lvl w:ilvl="0" w:tplc="BE3C8D3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F72C4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41419C5"/>
    <w:multiLevelType w:val="hybridMultilevel"/>
    <w:tmpl w:val="8CECB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C165B"/>
    <w:multiLevelType w:val="hybridMultilevel"/>
    <w:tmpl w:val="EEFCBD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A0E8E"/>
    <w:multiLevelType w:val="hybridMultilevel"/>
    <w:tmpl w:val="EEFCB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4B29FC"/>
    <w:multiLevelType w:val="hybridMultilevel"/>
    <w:tmpl w:val="F68010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96322577">
    <w:abstractNumId w:val="15"/>
  </w:num>
  <w:num w:numId="2" w16cid:durableId="942110022">
    <w:abstractNumId w:val="14"/>
  </w:num>
  <w:num w:numId="3" w16cid:durableId="103961073">
    <w:abstractNumId w:val="1"/>
  </w:num>
  <w:num w:numId="4" w16cid:durableId="1311011478">
    <w:abstractNumId w:val="20"/>
  </w:num>
  <w:num w:numId="5" w16cid:durableId="1036352574">
    <w:abstractNumId w:val="17"/>
  </w:num>
  <w:num w:numId="6" w16cid:durableId="622804456">
    <w:abstractNumId w:val="16"/>
  </w:num>
  <w:num w:numId="7" w16cid:durableId="761419417">
    <w:abstractNumId w:val="3"/>
  </w:num>
  <w:num w:numId="8" w16cid:durableId="908348738">
    <w:abstractNumId w:val="21"/>
  </w:num>
  <w:num w:numId="9" w16cid:durableId="1219979332">
    <w:abstractNumId w:val="4"/>
  </w:num>
  <w:num w:numId="10" w16cid:durableId="233439356">
    <w:abstractNumId w:val="23"/>
  </w:num>
  <w:num w:numId="11" w16cid:durableId="1462767268">
    <w:abstractNumId w:val="32"/>
  </w:num>
  <w:num w:numId="12" w16cid:durableId="763763118">
    <w:abstractNumId w:val="12"/>
  </w:num>
  <w:num w:numId="13" w16cid:durableId="1735002157">
    <w:abstractNumId w:val="10"/>
  </w:num>
  <w:num w:numId="14" w16cid:durableId="1670644126">
    <w:abstractNumId w:val="28"/>
  </w:num>
  <w:num w:numId="15" w16cid:durableId="1670056973">
    <w:abstractNumId w:val="0"/>
  </w:num>
  <w:num w:numId="16" w16cid:durableId="324550224">
    <w:abstractNumId w:val="2"/>
  </w:num>
  <w:num w:numId="17" w16cid:durableId="328409880">
    <w:abstractNumId w:val="27"/>
  </w:num>
  <w:num w:numId="18" w16cid:durableId="1691300145">
    <w:abstractNumId w:val="24"/>
  </w:num>
  <w:num w:numId="19" w16cid:durableId="1994944794">
    <w:abstractNumId w:val="8"/>
  </w:num>
  <w:num w:numId="20" w16cid:durableId="1948392151">
    <w:abstractNumId w:val="6"/>
  </w:num>
  <w:num w:numId="21" w16cid:durableId="940333311">
    <w:abstractNumId w:val="18"/>
  </w:num>
  <w:num w:numId="22" w16cid:durableId="222837446">
    <w:abstractNumId w:val="19"/>
  </w:num>
  <w:num w:numId="23" w16cid:durableId="37173558">
    <w:abstractNumId w:val="26"/>
  </w:num>
  <w:num w:numId="24" w16cid:durableId="532958874">
    <w:abstractNumId w:val="33"/>
  </w:num>
  <w:num w:numId="25" w16cid:durableId="1320159780">
    <w:abstractNumId w:val="5"/>
  </w:num>
  <w:num w:numId="26" w16cid:durableId="1714959287">
    <w:abstractNumId w:val="29"/>
  </w:num>
  <w:num w:numId="27" w16cid:durableId="1423331498">
    <w:abstractNumId w:val="9"/>
  </w:num>
  <w:num w:numId="28" w16cid:durableId="1169446879">
    <w:abstractNumId w:val="22"/>
  </w:num>
  <w:num w:numId="29" w16cid:durableId="2105803213">
    <w:abstractNumId w:val="31"/>
  </w:num>
  <w:num w:numId="30" w16cid:durableId="627050335">
    <w:abstractNumId w:val="25"/>
  </w:num>
  <w:num w:numId="31" w16cid:durableId="1473447929">
    <w:abstractNumId w:val="30"/>
  </w:num>
  <w:num w:numId="32" w16cid:durableId="1073896644">
    <w:abstractNumId w:val="7"/>
  </w:num>
  <w:num w:numId="33" w16cid:durableId="884678747">
    <w:abstractNumId w:val="11"/>
  </w:num>
  <w:num w:numId="34" w16cid:durableId="31938474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304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A7992"/>
    <w:rsid w:val="001B2986"/>
    <w:rsid w:val="001B3F87"/>
    <w:rsid w:val="001B4857"/>
    <w:rsid w:val="001B5304"/>
    <w:rsid w:val="001B5BD6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63DA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3DAC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671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422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496A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5BB8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1C4F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48CD"/>
    <w:rsid w:val="00BF5902"/>
    <w:rsid w:val="00BF6147"/>
    <w:rsid w:val="00C001CB"/>
    <w:rsid w:val="00C00BA0"/>
    <w:rsid w:val="00C029F1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AF5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6A1B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384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43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g-scope">
    <w:name w:val="ng-scope"/>
    <w:basedOn w:val="Normalny"/>
    <w:rsid w:val="004E3DAC"/>
    <w:pPr>
      <w:widowControl/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</w:rPr>
  </w:style>
  <w:style w:type="character" w:styleId="Pogrubienie">
    <w:name w:val="Strong"/>
    <w:uiPriority w:val="22"/>
    <w:qFormat/>
    <w:rsid w:val="00A04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obrowo.pl" TargetMode="External"/><Relationship Id="rId1" Type="http://schemas.openxmlformats.org/officeDocument/2006/relationships/hyperlink" Target="mailto:obrowo@obr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2026-05-25T09:52:00Z</dcterms:created>
  <dcterms:modified xsi:type="dcterms:W3CDTF">2026-05-25T09:52:00Z</dcterms:modified>
</cp:coreProperties>
</file>