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26" w:rsidRPr="00B7659B" w:rsidRDefault="00485CAB" w:rsidP="006A2C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</w:p>
    <w:p w:rsidR="009946AD" w:rsidRPr="00B7659B" w:rsidRDefault="00B7659B" w:rsidP="009946AD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</w:t>
      </w:r>
      <w:r w:rsidR="009946AD" w:rsidRPr="00B7659B">
        <w:rPr>
          <w:rFonts w:ascii="Arial" w:hAnsi="Arial" w:cs="Arial"/>
          <w:sz w:val="20"/>
          <w:szCs w:val="20"/>
        </w:rPr>
        <w:t xml:space="preserve"> , dnia .................................</w:t>
      </w:r>
    </w:p>
    <w:p w:rsidR="009946AD" w:rsidRPr="007F4394" w:rsidRDefault="006E6FAE" w:rsidP="006E6FAE">
      <w:pPr>
        <w:tabs>
          <w:tab w:val="left" w:pos="6379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7F4394">
        <w:rPr>
          <w:rFonts w:ascii="Arial" w:hAnsi="Arial" w:cs="Arial"/>
          <w:i/>
          <w:sz w:val="16"/>
          <w:szCs w:val="16"/>
        </w:rPr>
        <w:tab/>
      </w:r>
      <w:r w:rsidR="007F4394" w:rsidRPr="007F4394">
        <w:rPr>
          <w:rFonts w:ascii="Arial" w:hAnsi="Arial" w:cs="Arial"/>
          <w:i/>
          <w:sz w:val="16"/>
          <w:szCs w:val="16"/>
        </w:rPr>
        <w:t>(</w:t>
      </w:r>
      <w:r w:rsidRPr="007F4394">
        <w:rPr>
          <w:rFonts w:ascii="Arial" w:hAnsi="Arial" w:cs="Arial"/>
          <w:i/>
          <w:sz w:val="16"/>
          <w:szCs w:val="16"/>
        </w:rPr>
        <w:t>Miejscowość</w:t>
      </w:r>
      <w:r w:rsidR="007F4394" w:rsidRPr="007F4394">
        <w:rPr>
          <w:rFonts w:ascii="Arial" w:hAnsi="Arial" w:cs="Arial"/>
          <w:i/>
          <w:sz w:val="16"/>
          <w:szCs w:val="16"/>
        </w:rPr>
        <w:t>)</w:t>
      </w:r>
    </w:p>
    <w:p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:rsidR="00657067" w:rsidRPr="00EC1D15" w:rsidRDefault="00657067" w:rsidP="00657067">
      <w:pPr>
        <w:autoSpaceDE w:val="0"/>
        <w:rPr>
          <w:rFonts w:ascii="Arial" w:hAnsi="Arial" w:cs="Arial"/>
          <w:bCs/>
          <w:sz w:val="20"/>
          <w:szCs w:val="20"/>
        </w:rPr>
      </w:pPr>
    </w:p>
    <w:p w:rsidR="009946AD" w:rsidRDefault="009946AD" w:rsidP="009946AD">
      <w:pPr>
        <w:jc w:val="both"/>
        <w:rPr>
          <w:rFonts w:ascii="Arial" w:hAnsi="Arial" w:cs="Arial"/>
          <w:sz w:val="20"/>
          <w:szCs w:val="20"/>
        </w:rPr>
      </w:pPr>
    </w:p>
    <w:p w:rsidR="00657067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:rsidR="00657067" w:rsidRDefault="00B832BF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Wójt</w:t>
      </w:r>
      <w:r w:rsidR="00B47B64">
        <w:rPr>
          <w:rFonts w:ascii="Arial" w:hAnsi="Arial" w:cs="Arial"/>
          <w:b/>
          <w:sz w:val="28"/>
          <w:szCs w:val="28"/>
        </w:rPr>
        <w:t xml:space="preserve"> Gminy Obrowo</w:t>
      </w:r>
    </w:p>
    <w:p w:rsidR="009F44A6" w:rsidRPr="00657067" w:rsidRDefault="007F4394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B832BF" w:rsidRPr="007F4394" w:rsidRDefault="00B832BF" w:rsidP="00A134C8">
      <w:pPr>
        <w:tabs>
          <w:tab w:val="left" w:pos="5387"/>
        </w:tabs>
        <w:ind w:left="4692" w:firstLine="1829"/>
        <w:rPr>
          <w:rFonts w:ascii="Arial" w:hAnsi="Arial" w:cs="Arial"/>
          <w:i/>
          <w:sz w:val="16"/>
          <w:szCs w:val="16"/>
        </w:rPr>
      </w:pPr>
    </w:p>
    <w:p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:rsidR="00D119F4" w:rsidRDefault="00D119F4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:rsidR="00A134C8" w:rsidRPr="00EC1D15" w:rsidRDefault="00A134C8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:rsidR="00D119F4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WNIOSEK</w:t>
      </w:r>
    </w:p>
    <w:p w:rsidR="00EC1D15" w:rsidRPr="00B7659B" w:rsidRDefault="00EC1D15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:rsidR="00EC1D15" w:rsidRDefault="00B47B64" w:rsidP="00D119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wpis do rejestru</w:t>
      </w:r>
      <w:r w:rsidR="00EC1D15">
        <w:rPr>
          <w:rFonts w:ascii="Arial" w:hAnsi="Arial" w:cs="Arial"/>
          <w:b/>
          <w:sz w:val="28"/>
          <w:szCs w:val="28"/>
        </w:rPr>
        <w:t>/ zmianę danych w rejestrze*</w:t>
      </w:r>
    </w:p>
    <w:p w:rsid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działalności regulowanej</w:t>
      </w:r>
      <w:r w:rsidR="00B47B64">
        <w:rPr>
          <w:rFonts w:ascii="Arial" w:hAnsi="Arial" w:cs="Arial"/>
          <w:b/>
          <w:sz w:val="28"/>
          <w:szCs w:val="28"/>
        </w:rPr>
        <w:t xml:space="preserve"> </w:t>
      </w:r>
      <w:r w:rsidRPr="00B7659B">
        <w:rPr>
          <w:rFonts w:ascii="Arial" w:hAnsi="Arial" w:cs="Arial"/>
          <w:b/>
          <w:sz w:val="28"/>
          <w:szCs w:val="28"/>
        </w:rPr>
        <w:t xml:space="preserve">w zakresie odbierania odpadów komunalnych </w:t>
      </w:r>
    </w:p>
    <w:p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 xml:space="preserve">od właścicieli nieruchomości, położonych na terenie </w:t>
      </w:r>
      <w:r w:rsidR="00B47B64">
        <w:rPr>
          <w:rFonts w:ascii="Arial" w:hAnsi="Arial" w:cs="Arial"/>
          <w:b/>
          <w:sz w:val="28"/>
          <w:szCs w:val="28"/>
        </w:rPr>
        <w:t>gminy Obrowo</w:t>
      </w:r>
    </w:p>
    <w:p w:rsidR="00B7659B" w:rsidRPr="00B7659B" w:rsidRDefault="00B7659B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:rsidR="00B7659B" w:rsidRDefault="00B7659B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</w:rPr>
      </w:pPr>
    </w:p>
    <w:p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  <w:b/>
        </w:rPr>
      </w:pPr>
      <w:r w:rsidRPr="008008F8">
        <w:rPr>
          <w:rFonts w:ascii="Arial" w:hAnsi="Arial" w:cs="Arial"/>
          <w:b/>
        </w:rPr>
        <w:t>Numer wpisu do rejestru:</w:t>
      </w:r>
    </w:p>
    <w:p w:rsidR="008008F8" w:rsidRDefault="00A134C8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</w:t>
      </w:r>
    </w:p>
    <w:p w:rsidR="00A134C8" w:rsidRPr="008008F8" w:rsidRDefault="0048382E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  <w:szCs w:val="16"/>
        </w:rPr>
        <w:t xml:space="preserve">(Proszę </w:t>
      </w:r>
      <w:r w:rsidR="00A134C8" w:rsidRPr="003447C2">
        <w:rPr>
          <w:rFonts w:ascii="Arial" w:hAnsi="Arial" w:cs="Arial"/>
          <w:i/>
          <w:sz w:val="16"/>
          <w:szCs w:val="16"/>
        </w:rPr>
        <w:t>uzupełnić, gdy składany jest wniosek o zmianę danych w rejestrze)</w:t>
      </w:r>
    </w:p>
    <w:p w:rsidR="00A134C8" w:rsidRDefault="00A134C8" w:rsidP="00A134C8">
      <w:pPr>
        <w:jc w:val="both"/>
        <w:rPr>
          <w:rFonts w:ascii="Arial" w:hAnsi="Arial" w:cs="Arial"/>
          <w:sz w:val="20"/>
          <w:szCs w:val="20"/>
        </w:rPr>
      </w:pPr>
    </w:p>
    <w:p w:rsidR="00B832BF" w:rsidRPr="00B7659B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:rsidR="00D119F4" w:rsidRPr="00EF48B2" w:rsidRDefault="00EF48B2" w:rsidP="00EF48B2">
      <w:pPr>
        <w:rPr>
          <w:rFonts w:ascii="Arial" w:hAnsi="Arial" w:cs="Arial"/>
          <w:sz w:val="20"/>
          <w:szCs w:val="20"/>
        </w:rPr>
      </w:pPr>
      <w:r w:rsidRPr="00EF48B2">
        <w:rPr>
          <w:rFonts w:ascii="Arial" w:hAnsi="Arial" w:cs="Arial"/>
          <w:sz w:val="20"/>
          <w:szCs w:val="20"/>
        </w:rPr>
        <w:t xml:space="preserve">*w przypadku zmiany danych </w:t>
      </w:r>
      <w:r>
        <w:rPr>
          <w:rFonts w:ascii="Arial" w:hAnsi="Arial" w:cs="Arial"/>
          <w:sz w:val="20"/>
          <w:szCs w:val="20"/>
        </w:rPr>
        <w:t xml:space="preserve"> uzupełnić jedynie pola, które podlegają zmianie</w:t>
      </w:r>
    </w:p>
    <w:p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:rsidR="00D119F4" w:rsidRDefault="008A5CB0" w:rsidP="00B47B64">
      <w:pPr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9</w:t>
      </w:r>
      <w:r w:rsidR="00D119F4" w:rsidRPr="00B7659B">
        <w:rPr>
          <w:rFonts w:ascii="Arial" w:hAnsi="Arial" w:cs="Arial"/>
        </w:rPr>
        <w:t xml:space="preserve">c </w:t>
      </w:r>
      <w:r w:rsidR="00606253">
        <w:rPr>
          <w:rFonts w:ascii="Arial" w:hAnsi="Arial" w:cs="Arial"/>
        </w:rPr>
        <w:t>ust. 1-4</w:t>
      </w:r>
      <w:r>
        <w:rPr>
          <w:rFonts w:ascii="Arial" w:hAnsi="Arial" w:cs="Arial"/>
        </w:rPr>
        <w:t xml:space="preserve"> </w:t>
      </w:r>
      <w:r w:rsidR="00D119F4" w:rsidRPr="00B7659B">
        <w:rPr>
          <w:rFonts w:ascii="Arial" w:hAnsi="Arial" w:cs="Arial"/>
        </w:rPr>
        <w:t xml:space="preserve">ustawy z dnia 13 września 1996 r. o utrzymaniu czystości </w:t>
      </w:r>
      <w:r w:rsidR="0026388B">
        <w:rPr>
          <w:rFonts w:ascii="Arial" w:hAnsi="Arial" w:cs="Arial"/>
        </w:rPr>
        <w:br/>
      </w:r>
      <w:r w:rsidR="00D119F4" w:rsidRPr="00B7659B">
        <w:rPr>
          <w:rFonts w:ascii="Arial" w:hAnsi="Arial" w:cs="Arial"/>
        </w:rPr>
        <w:t xml:space="preserve">i porządku w gminach </w:t>
      </w:r>
      <w:r w:rsidR="00606253">
        <w:rPr>
          <w:rFonts w:ascii="Arial" w:hAnsi="Arial" w:cs="Arial"/>
        </w:rPr>
        <w:t>(tj. Dz. U. z 2021r. poz. 888 ze zm.)</w:t>
      </w:r>
      <w:r w:rsidR="00D119F4" w:rsidRPr="00B7659B">
        <w:rPr>
          <w:rFonts w:ascii="Arial" w:hAnsi="Arial" w:cs="Arial"/>
        </w:rPr>
        <w:t>wnoszę o dokonanie wpisu do rejestru działalności regulowanej w zakresie odbierania odpadów komunalnych od właścicieli nieruchomości położonych na terenie</w:t>
      </w:r>
      <w:r w:rsidR="00B47B64">
        <w:rPr>
          <w:rFonts w:ascii="Arial" w:hAnsi="Arial" w:cs="Arial"/>
        </w:rPr>
        <w:t xml:space="preserve"> gminy Obrowo </w:t>
      </w:r>
      <w:r w:rsidR="00D119F4" w:rsidRPr="00B7659B">
        <w:rPr>
          <w:rFonts w:ascii="Arial" w:hAnsi="Arial" w:cs="Arial"/>
        </w:rPr>
        <w:t xml:space="preserve">zgodnie z informacjami zamieszczonymi we wniosku: </w:t>
      </w:r>
    </w:p>
    <w:p w:rsidR="00B832BF" w:rsidRPr="00B7659B" w:rsidRDefault="00B832BF" w:rsidP="00B7659B">
      <w:pPr>
        <w:jc w:val="both"/>
        <w:rPr>
          <w:rFonts w:ascii="Arial" w:hAnsi="Arial" w:cs="Arial"/>
        </w:rPr>
      </w:pPr>
    </w:p>
    <w:p w:rsidR="00B832BF" w:rsidRPr="00B832BF" w:rsidRDefault="00B832BF" w:rsidP="00B832BF">
      <w:pPr>
        <w:numPr>
          <w:ilvl w:val="0"/>
          <w:numId w:val="18"/>
        </w:numPr>
        <w:tabs>
          <w:tab w:val="clear" w:pos="360"/>
        </w:tabs>
        <w:spacing w:line="360" w:lineRule="auto"/>
        <w:ind w:right="1134"/>
        <w:rPr>
          <w:rFonts w:ascii="Arial" w:hAnsi="Arial" w:cs="Arial"/>
          <w:b/>
          <w:snapToGrid w:val="0"/>
          <w:color w:val="000000"/>
        </w:rPr>
      </w:pPr>
      <w:r w:rsidRPr="00B832BF">
        <w:rPr>
          <w:rFonts w:ascii="Arial" w:hAnsi="Arial" w:cs="Arial"/>
          <w:b/>
          <w:snapToGrid w:val="0"/>
          <w:color w:val="000000"/>
        </w:rPr>
        <w:t>Oznaczenie przedsiębiorcy:</w:t>
      </w:r>
    </w:p>
    <w:p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..........</w:t>
      </w:r>
    </w:p>
    <w:p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firma albo imię i nazwisko</w:t>
      </w:r>
    </w:p>
    <w:p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.....................</w:t>
      </w:r>
    </w:p>
    <w:p w:rsidR="008008F8" w:rsidRDefault="008008F8" w:rsidP="00B832BF">
      <w:pPr>
        <w:ind w:left="284"/>
        <w:rPr>
          <w:rFonts w:ascii="Arial" w:hAnsi="Arial" w:cs="Arial"/>
          <w:sz w:val="16"/>
        </w:rPr>
      </w:pPr>
    </w:p>
    <w:p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</w:t>
      </w:r>
      <w:r w:rsidR="00A134C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..</w:t>
      </w:r>
    </w:p>
    <w:p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oznaczenie siedziby albo </w:t>
      </w:r>
      <w:r w:rsidR="00B832BF">
        <w:rPr>
          <w:rFonts w:ascii="Arial" w:hAnsi="Arial" w:cs="Arial"/>
          <w:bCs/>
          <w:sz w:val="16"/>
        </w:rPr>
        <w:t xml:space="preserve">adres </w:t>
      </w:r>
      <w:r>
        <w:rPr>
          <w:rFonts w:ascii="Arial" w:hAnsi="Arial" w:cs="Arial"/>
          <w:bCs/>
          <w:sz w:val="16"/>
        </w:rPr>
        <w:t>przedsiębiorcy</w:t>
      </w:r>
    </w:p>
    <w:p w:rsidR="008008F8" w:rsidRDefault="008008F8" w:rsidP="008008F8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</w:t>
      </w:r>
    </w:p>
    <w:p w:rsidR="0048382E" w:rsidRDefault="0048382E" w:rsidP="008008F8">
      <w:pPr>
        <w:ind w:left="284"/>
        <w:rPr>
          <w:rFonts w:ascii="Arial" w:hAnsi="Arial" w:cs="Arial"/>
          <w:sz w:val="16"/>
        </w:rPr>
      </w:pPr>
    </w:p>
    <w:p w:rsidR="0048382E" w:rsidRDefault="0048382E" w:rsidP="0048382E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nr telefonu kontaktowego*</w:t>
      </w:r>
    </w:p>
    <w:p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poczty elektronicznej*</w:t>
      </w:r>
    </w:p>
    <w:p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:rsidR="00B832BF" w:rsidRDefault="00B832BF" w:rsidP="00B832BF">
      <w:pPr>
        <w:rPr>
          <w:rFonts w:ascii="Arial" w:hAnsi="Arial" w:cs="Arial"/>
          <w:bCs/>
          <w:sz w:val="16"/>
        </w:rPr>
      </w:pPr>
      <w:r w:rsidRPr="00A840F7">
        <w:rPr>
          <w:rFonts w:ascii="Arial" w:hAnsi="Arial" w:cs="Arial"/>
          <w:bCs/>
          <w:sz w:val="16"/>
        </w:rPr>
        <w:t>*dane fakultatywne podawane dobrowolnie</w:t>
      </w:r>
    </w:p>
    <w:p w:rsidR="00D119F4" w:rsidRPr="00B7659B" w:rsidRDefault="00D119F4" w:rsidP="00D119F4">
      <w:pPr>
        <w:ind w:firstLine="431"/>
        <w:jc w:val="both"/>
        <w:rPr>
          <w:rFonts w:ascii="Arial" w:hAnsi="Arial" w:cs="Arial"/>
        </w:rPr>
      </w:pPr>
    </w:p>
    <w:p w:rsidR="00D119F4" w:rsidRPr="00B7659B" w:rsidRDefault="00D119F4" w:rsidP="00A134C8">
      <w:pPr>
        <w:numPr>
          <w:ilvl w:val="0"/>
          <w:numId w:val="18"/>
        </w:numPr>
        <w:spacing w:line="360" w:lineRule="auto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t>Numer identyfikacji podatkowej NIP:</w:t>
      </w:r>
      <w:r w:rsidR="00B7659B" w:rsidRPr="00A134C8">
        <w:rPr>
          <w:rFonts w:ascii="Arial" w:hAnsi="Arial" w:cs="Arial"/>
          <w:snapToGrid w:val="0"/>
          <w:color w:val="000000"/>
        </w:rPr>
        <w:t>…………………………………</w:t>
      </w:r>
      <w:r w:rsidR="00A134C8">
        <w:rPr>
          <w:rFonts w:ascii="Arial" w:hAnsi="Arial" w:cs="Arial"/>
          <w:snapToGrid w:val="0"/>
          <w:color w:val="000000"/>
        </w:rPr>
        <w:t>…………….</w:t>
      </w:r>
      <w:r w:rsidR="00B7659B" w:rsidRPr="00A134C8">
        <w:rPr>
          <w:rFonts w:ascii="Arial" w:hAnsi="Arial" w:cs="Arial"/>
          <w:snapToGrid w:val="0"/>
          <w:color w:val="000000"/>
        </w:rPr>
        <w:t>……………..</w:t>
      </w:r>
    </w:p>
    <w:p w:rsidR="00D119F4" w:rsidRPr="00B7659B" w:rsidRDefault="00D119F4" w:rsidP="00D119F4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:rsidR="00FC3DF1" w:rsidRPr="00B7659B" w:rsidRDefault="00FC3DF1" w:rsidP="00657067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:rsidR="00D119F4" w:rsidRPr="00366488" w:rsidRDefault="00D119F4" w:rsidP="00D119F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br w:type="column"/>
      </w:r>
      <w:r w:rsidRPr="00B7659B">
        <w:rPr>
          <w:rFonts w:ascii="Arial" w:hAnsi="Arial" w:cs="Arial"/>
          <w:b/>
          <w:snapToGrid w:val="0"/>
          <w:color w:val="000000"/>
        </w:rPr>
        <w:lastRenderedPageBreak/>
        <w:t xml:space="preserve">Określenie rodzaju odpadów komunalnych odbieranych od właścicieli nieruchomości, </w:t>
      </w:r>
      <w:r w:rsidR="007A7C29"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[</w:t>
      </w:r>
      <w:r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zgodnie z</w:t>
      </w:r>
      <w:r w:rsidRPr="007A7C29">
        <w:rPr>
          <w:rFonts w:ascii="Arial" w:hAnsi="Arial" w:cs="Arial"/>
          <w:i/>
          <w:sz w:val="20"/>
          <w:szCs w:val="20"/>
        </w:rPr>
        <w:t xml:space="preserve"> rozporządzeniem Ministra </w:t>
      </w:r>
      <w:r w:rsidR="00606253">
        <w:rPr>
          <w:rFonts w:ascii="Arial" w:hAnsi="Arial" w:cs="Arial"/>
          <w:i/>
          <w:sz w:val="20"/>
          <w:szCs w:val="20"/>
        </w:rPr>
        <w:t>Klimatu</w:t>
      </w:r>
      <w:r w:rsidRPr="007A7C29">
        <w:rPr>
          <w:rFonts w:ascii="Arial" w:hAnsi="Arial" w:cs="Arial"/>
          <w:i/>
          <w:sz w:val="20"/>
          <w:szCs w:val="20"/>
        </w:rPr>
        <w:t xml:space="preserve"> z dnia </w:t>
      </w:r>
      <w:r w:rsidR="00606253">
        <w:rPr>
          <w:rFonts w:ascii="Arial" w:hAnsi="Arial" w:cs="Arial"/>
          <w:i/>
          <w:sz w:val="20"/>
          <w:szCs w:val="20"/>
        </w:rPr>
        <w:t>2 stycznia 2020r.</w:t>
      </w:r>
      <w:r w:rsidRPr="007A7C29">
        <w:rPr>
          <w:rFonts w:ascii="Arial" w:hAnsi="Arial" w:cs="Arial"/>
          <w:i/>
          <w:sz w:val="20"/>
          <w:szCs w:val="20"/>
        </w:rPr>
        <w:t xml:space="preserve"> r. w sprawie katalogu odpadów</w:t>
      </w:r>
      <w:r w:rsidR="00606253">
        <w:rPr>
          <w:rFonts w:ascii="Arial" w:hAnsi="Arial" w:cs="Arial"/>
          <w:i/>
          <w:sz w:val="20"/>
          <w:szCs w:val="20"/>
        </w:rPr>
        <w:t>; Dz. U. z 2020r. poz. 10</w:t>
      </w:r>
      <w:r w:rsidRPr="007A7C29">
        <w:rPr>
          <w:rFonts w:ascii="Arial" w:hAnsi="Arial" w:cs="Arial"/>
          <w:i/>
          <w:sz w:val="20"/>
          <w:szCs w:val="20"/>
        </w:rPr>
        <w:t>]</w:t>
      </w:r>
      <w:r w:rsidRPr="007A7C29">
        <w:rPr>
          <w:rFonts w:ascii="Arial" w:hAnsi="Arial" w:cs="Arial"/>
          <w:b/>
          <w:sz w:val="20"/>
          <w:szCs w:val="20"/>
        </w:rPr>
        <w:t>:</w:t>
      </w:r>
    </w:p>
    <w:p w:rsidR="00366488" w:rsidRPr="00A840F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(Proszę wpisać/zaznaczyć tylko te pozycje, które dotyczą prowadzonej przez Państwa działalności objętej wnioskiem o wpis do rejestru.</w:t>
      </w:r>
    </w:p>
    <w:p w:rsidR="00366488" w:rsidRPr="0018565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W przypadku składania wniosku o zmianę danych w rejestrze proszę wpisać/zaznaczyć wszystkie pozycje i z uwzględnieniem wprowadzonych zmian).</w:t>
      </w:r>
    </w:p>
    <w:p w:rsidR="00366488" w:rsidRPr="00366488" w:rsidRDefault="00366488" w:rsidP="00366488">
      <w:pPr>
        <w:spacing w:line="288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tbl>
      <w:tblPr>
        <w:tblW w:w="4918" w:type="pct"/>
        <w:tblInd w:w="150" w:type="dxa"/>
        <w:tblCellMar>
          <w:left w:w="0" w:type="dxa"/>
          <w:right w:w="0" w:type="dxa"/>
        </w:tblCellMar>
        <w:tblLook w:val="04A0"/>
      </w:tblPr>
      <w:tblGrid>
        <w:gridCol w:w="904"/>
        <w:gridCol w:w="8505"/>
        <w:gridCol w:w="836"/>
      </w:tblGrid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185657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Kod odpadu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odpadu (grupa, podgrupa, rodzaj)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6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3"/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 (włącznie z selektywnie gromadzonymi komunalnymi odpadami opakowaniowymi)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papieru i tektury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drewna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wielomateriałowe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opakowaniowe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ze szkła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tekstyliów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zawierające pozostałości substancji niebezpiecznych lub nimi zanieczyszczon</w:t>
            </w:r>
            <w:r w:rsidR="0065793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Sorbenty, materiały filtracyjne, tkaniny do wycierania i ubrania ochronne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Zużyte lub nienadające się do użytkowania pojazdy (włączając maszyny pozadrogowe), odpady z demontażu, przeglądu i konserwacji pojazdów (z wyłączeniem grup 13 i 14 oraz podgrup 16 06 i 16 08)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opony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 niezawierające cieczy i innych niebezpiecznych elementów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Filtry olejowe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wybuchowe (np. poduszki powietrzne)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inne niż wymienione w 16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hamulcowe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zawierające niebezpieczne substancje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inne niż wymienione w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Zbiorniki na gaz skroplony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inne niż wymienione w 16 01 07 do 16 01 11,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 i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elementy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urządzeń elektrycznych i elektronicznych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Transformatory i kondensatory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PCB albo nimi zanieczyszczone inne niż wymienione w 16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freony, HCFC, HFC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wolny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niebezpieczne elementy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inne niż wymienione w 16 02 09 do 16 02 12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inne niż wymienione w 16 02 09 do 16 02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lub części składowe usunięte z zużytych urządzeń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usunięte z zużytych urządzeń inne niż wymienione w 16 02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Partie produktów nieodpowiadające wymaganiom oraz produkty przeterminowane lub nieprzydatne do użytku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inne niż wymienione w 16 03 03,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inne niż wymienione w 16 03 05,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Produkty spożywcze przeterminowane lub nieprzydatne do spożycia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wybuchowych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amunicja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Odpadowe wyroby pirotechniczne (np. ognie sztuczne)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wybuchowe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Gazy w pojemnikach ciśnieniowych i zużyte chemikalia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(w tym halony)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inne niż wymienione w 16 05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nieorganiczne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chemikalia inne niż wymienione w 16 05 06, 16 05 07 lub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ołowiowe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niklowo-kadmowe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alkaliczne (z wyłączeniem 16 06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Selektywnie gromadzony elektrolit z baterii i akumulatorów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czyszczenia zbiorników magazynowych, cystern transportowych i beczek (z wyjątkiem grup 05 i 13)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ropę naftową lub jej produkty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Zużyte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złoto, srebro, ren, rod, pallad, iryd lub platynę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niebezpieczne metale przejściowe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lub ich niebezpieczne związki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metale przejściowe lub ich związki inne niż wymienione w 16 08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stosowane do katalitycznego krakingu w procesie fluidyzacyjnym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kwas fosforowy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ciecze stosowane jako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Nadmanganiany (np. nadmanganian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Chromiany (np. chromian potasowy, dwuchromian sodowy lub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Nadtlenki (np. nadtlenek wodoru)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Uwodnione odpady ciekłe przeznaczone do odzysku lub unieszkodliwiania poza miejscami ich powstawania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inne niż wymienione w 16 10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inne niż wymienione w 16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okładzin piecowych i materiały ogniotrwałe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inne niż wymienione w 16 11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metalurgicznych inne niż wymienione w 16 11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inne niż wymienione w 16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różne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Magnetyczne i optyczne nośniki informacji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wypadków i zdarzeń losowych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klęsk żywiołowych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82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betonu oraz gruz betonowy z rozbiórek i remontów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Gruz ceglany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innych materiałów ceramicznych i elementów wyposażenia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Usunięte tynki, tapety, okleiny itp.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remontów i przebudowy dróg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drewna, szkła i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drewna, szkła i tworzyw sztucznych zawierające lub zanieczyszczone substancjami niebezpiecznymi (</w:t>
            </w:r>
            <w:r w:rsidR="00606253">
              <w:rPr>
                <w:rFonts w:ascii="Arial" w:hAnsi="Arial" w:cs="Arial"/>
                <w:color w:val="000000"/>
                <w:sz w:val="18"/>
                <w:szCs w:val="18"/>
              </w:rPr>
              <w:t xml:space="preserve">np. drewniane 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podkłady kolejowe)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7A5149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Mieszanki bitumiczne, smoła i produkty smołowe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7A5149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Mieszanki bitumiczne zawierające smołę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7A5149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Mieszanki bitumiczne inne niż wymienione w 170301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Smoła i produkty smołowe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papa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i złomy metaliczne oraz stopów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Miedź, brąz, mosiądz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Aluminium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Ołów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Żelazo i stal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Mieszaniny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zawierające ropę naftową, smołę i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inne niż wymienione w 17 04 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zawierające substancje niebezpieczne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inne niż wymienione w 17 05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zawierający lub zanieczyszczony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inny niż wymieniony w 17 05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zawierający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inny niż wymieniony w 17 05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izolacyjne oraz 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izolacyjne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inne niż wymienione w 17 06 01 i 17 06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konstrukcyjne zawierające gips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17 08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z budowy, remontów i demontażu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 budowy, remontów i demontażu (w tym odpady zmieszane)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7751FA" w:rsidRDefault="007751FA" w:rsidP="00185657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Odpady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medyczne i weterynaryjne (z wyłączeniem </w:t>
            </w: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odpadów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kuchennych i restauracyjnych niezwiązanych z opieką zdrowotną lub weterynaryjną)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Odpady z </w:t>
            </w:r>
            <w:r w:rsidR="00840D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opieki okołoporodowej, 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diagnozowania, leczenia i profilaktyki medycznej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Części ciała i organy oraz pojemniki na krew i konserwanty służące do jej przechowywania (z wyłączeniem 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pieluchomajtki, podpaski, podkłady), z wyłączeniem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 i 18 01 82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01 03</w:t>
            </w:r>
            <w:r w:rsidR="00840D77">
              <w:rPr>
                <w:rFonts w:ascii="Arial" w:hAnsi="Arial" w:cs="Arial"/>
                <w:color w:val="000000"/>
                <w:sz w:val="18"/>
                <w:szCs w:val="18"/>
              </w:rPr>
              <w:t xml:space="preserve"> (np. opatrunku z materiału lub gipsu, pościel, ubrania jednorazowe, pieluchy)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01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amalgamatu dentystycznego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 o właściwościach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leczniczej, inne niż wymienione w 18 01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Pozostałości z żywienia pacjentów oddziałów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Odpady z </w:t>
            </w:r>
            <w:r w:rsidR="00F914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badań, 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diagnozowania, leczenia i profilaktyki weterynaryjnej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02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instalacji i urządzeń służących zagospodarowaniu odpadów, z oczyszczalni ścieków oraz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</w:t>
            </w:r>
            <w:r w:rsidR="00F914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 spalarni odpadów, w tym z instalacji do pirolizy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Złom żelazny usunięty z popiołów paleniskowych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filtracyjne (np. placek filtracyjny)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i inne odpady uwodnione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inne niż wymienione w 19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inne niż wymienione w 19 01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inne niż wymienione w 19 01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inne niż wymienione w 19 01 17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Piaski ze złóż fluidalnych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fizykochemicznej przeróbki odpadów (w tym usuwanie chromu, usuwanie cyjanków, neutralizacja)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wyłącznie z odpadów innych niż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z co najmniej jednego rodzaju odpadów niebezpiecznych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koncentraty z separacji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Ciekłe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Stałe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inne niż wymienione w 19 02 08 lub 19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stabilizowane lub zestalone(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częściowo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stabilizowane</w:t>
            </w:r>
            <w:r w:rsidR="00F91481">
              <w:rPr>
                <w:rFonts w:ascii="Arial" w:hAnsi="Arial" w:cs="Arial"/>
                <w:color w:val="000000"/>
                <w:sz w:val="18"/>
                <w:szCs w:val="18"/>
              </w:rPr>
              <w:t>, inne niż wymienione w 19 03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stabilizowane inne niż wymienione w 19 03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zestalone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zestalone inne niż wymienione w 19 03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zeszklone i z procesów zeszkliwiania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Zeszklone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 inne 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Niezeszklona faza stała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Ciekłe odpady z procesów zeszkliwiania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tlenowego rozkładu odpadów stałych (kompostowania)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komunalnych i podobnych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pochodzenia zwierzęcego i roślinnego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Kompost nieodpowiadający wymaganiom (nienadający się do wykorzystania)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beztlenowego rozkładu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19 06 06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oczyszczalni ścieków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Skratki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Zawartość piaskowników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Ustabilizowane komunalne osady ściekowe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systemów membranowych zawierające metale ciężkie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zawierające wyłącznie oleje jadalne i tłuszcze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inne niż wymienione w 19 08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biologicznego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biologicznego oczyszczania ścieków przemysłowych inne niż wymienione w 19 08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innego niż biologiczne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ze wstępnej filtracji i skratki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klarowania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dekarbonizacji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rozdrabniania odpadów zawierających 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żelaza i stali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nieżelaznych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inne niż wymienione w 19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niż wymienione w 19 10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regeneracji olejów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filtry iłowe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Kwaśne smoły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Alkaliczne odpady z oczyszczania paliw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mechanicznej obróbki odpadów (np. obróbki ręcznej, sortowania, zgniatania, granulowania)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 i guma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19 12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Minerały (np. piasek, kamienie)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(paliwo alternatywne)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oczyszczania gleby, ziemi i wód podziemnych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inne niż wymienione</w:t>
            </w:r>
          </w:p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13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inne niż wymienione w 19 13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inne niż wymienione w 19 13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19 13 08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unieszkodliwiania odpadów medycznych i weterynaryjnych nieujęte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po autoklawowaniu odpadów medycznych i weterynaryjnych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łącznie z frakcjami gromadzonymi selektywnie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segregowane i gromadzone selektywnie (z wyłączeniem 15 01)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kuchenne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Odzież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Rozpuszczalniki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Kwasy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Odczynniki fotograficzne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950F50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Lampy fluorescencyjne i inne odpady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Urządzenia zawierające freony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jadalne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inne niż wymienione w 20 01 25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inne niż wymienione w 20 01 27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inne niż wymienione w 20 01 29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20 01 31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inne niż wymienione w 20 01 33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20 01 38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20 01 37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 xml:space="preserve">Odpady </w:t>
            </w:r>
            <w:r w:rsidR="00090863">
              <w:rPr>
                <w:rFonts w:ascii="Arial" w:hAnsi="Arial" w:cs="Arial"/>
                <w:color w:val="000000"/>
                <w:sz w:val="18"/>
                <w:szCs w:val="18"/>
              </w:rPr>
              <w:t>z oczyszczenia kominów (w tym zmiotki wentylacyjne)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inne niż wymienione w 20 01 19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frakcje zbierane w sposób selektywny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ogrodów i parków (w tym z cmentarzy)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nieulegające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Niesegregowane (zmieszane)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targowisk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czyszczenia ulic i placów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ze zbiorników bezodpływowych służących do gromadzenia nieczystości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 studzienek kanalizacyjnych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wielkogabarytowe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1FF" w:rsidRPr="00185657" w:rsidRDefault="004070A2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71FF"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119F4" w:rsidRPr="00B7659B" w:rsidRDefault="00D119F4" w:rsidP="00D119F4">
      <w:pPr>
        <w:jc w:val="both"/>
        <w:rPr>
          <w:rFonts w:ascii="Arial" w:hAnsi="Arial" w:cs="Arial"/>
        </w:rPr>
      </w:pPr>
    </w:p>
    <w:p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:rsidR="006A3146" w:rsidRDefault="006A3146" w:rsidP="00B832BF">
      <w:pPr>
        <w:jc w:val="both"/>
        <w:rPr>
          <w:rFonts w:ascii="Arial" w:hAnsi="Arial" w:cs="Arial"/>
          <w:b/>
          <w:sz w:val="20"/>
        </w:rPr>
      </w:pPr>
      <w:bookmarkStart w:id="1" w:name="_GoBack"/>
      <w:bookmarkEnd w:id="1"/>
    </w:p>
    <w:p w:rsidR="006A3146" w:rsidRDefault="006A3146" w:rsidP="00B832BF">
      <w:pPr>
        <w:jc w:val="both"/>
        <w:rPr>
          <w:rFonts w:ascii="Arial" w:hAnsi="Arial" w:cs="Arial"/>
          <w:b/>
          <w:sz w:val="20"/>
        </w:rPr>
      </w:pPr>
    </w:p>
    <w:p w:rsidR="00B832BF" w:rsidRPr="00B7659B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</w:t>
      </w:r>
      <w:r w:rsidRPr="00B7659B">
        <w:rPr>
          <w:rFonts w:ascii="Arial" w:hAnsi="Arial" w:cs="Arial"/>
          <w:sz w:val="20"/>
          <w:szCs w:val="20"/>
        </w:rPr>
        <w:t>…</w:t>
      </w:r>
      <w:r w:rsidR="00505C87">
        <w:rPr>
          <w:rFonts w:ascii="Arial" w:hAnsi="Arial" w:cs="Arial"/>
          <w:sz w:val="20"/>
          <w:szCs w:val="20"/>
        </w:rPr>
        <w:t>…</w:t>
      </w:r>
      <w:r w:rsidRPr="00B7659B">
        <w:rPr>
          <w:rFonts w:ascii="Arial" w:hAnsi="Arial" w:cs="Arial"/>
          <w:sz w:val="20"/>
          <w:szCs w:val="20"/>
        </w:rPr>
        <w:t>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:rsidR="00090863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>
        <w:rPr>
          <w:rFonts w:ascii="Arial" w:hAnsi="Arial" w:cs="Arial"/>
          <w:i/>
          <w:sz w:val="20"/>
          <w:szCs w:val="20"/>
        </w:rPr>
        <w:t xml:space="preserve"> przedsiębiorcy</w:t>
      </w:r>
    </w:p>
    <w:p w:rsidR="00B832BF" w:rsidRPr="00632FBE" w:rsidRDefault="00090863" w:rsidP="00090863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ze wskazaniem imienia i nazwiska oraz pełnionej funkcji)</w:t>
      </w:r>
    </w:p>
    <w:p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:rsidR="00A676A5" w:rsidRPr="00B7659B" w:rsidRDefault="00A676A5" w:rsidP="00D119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19F4" w:rsidRPr="00B7659B" w:rsidRDefault="00D119F4" w:rsidP="00E16C9B">
      <w:pPr>
        <w:jc w:val="both"/>
        <w:rPr>
          <w:rFonts w:ascii="Arial" w:hAnsi="Arial" w:cs="Arial"/>
        </w:rPr>
      </w:pPr>
      <w:r w:rsidRPr="00B7659B">
        <w:rPr>
          <w:rFonts w:ascii="Arial" w:hAnsi="Arial" w:cs="Arial"/>
          <w:b/>
          <w:u w:val="single"/>
        </w:rPr>
        <w:t>Załączniki:</w:t>
      </w:r>
    </w:p>
    <w:p w:rsidR="000B3B94" w:rsidRDefault="00DE3B0D" w:rsidP="004D410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O</w:t>
      </w:r>
      <w:r w:rsidR="00D119F4" w:rsidRPr="000B3B94">
        <w:rPr>
          <w:rFonts w:ascii="Arial" w:hAnsi="Arial" w:cs="Arial"/>
          <w:sz w:val="20"/>
          <w:szCs w:val="20"/>
        </w:rPr>
        <w:t>świadczenie o spełnieniu warunków wymaganych do wykonywania działalności w zakresie odbierania odpadów komunalnych od właś</w:t>
      </w:r>
      <w:r w:rsidR="004D4105" w:rsidRPr="000B3B94">
        <w:rPr>
          <w:rFonts w:ascii="Arial" w:hAnsi="Arial" w:cs="Arial"/>
          <w:sz w:val="20"/>
          <w:szCs w:val="20"/>
        </w:rPr>
        <w:t>cicieli nieruchomości,</w:t>
      </w:r>
    </w:p>
    <w:p w:rsidR="00234E6A" w:rsidRDefault="00662861" w:rsidP="0097768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Dowód</w:t>
      </w:r>
      <w:r w:rsidR="00D119F4" w:rsidRPr="000B3B94">
        <w:rPr>
          <w:rFonts w:ascii="Arial" w:hAnsi="Arial" w:cs="Arial"/>
          <w:sz w:val="20"/>
          <w:szCs w:val="20"/>
        </w:rPr>
        <w:t xml:space="preserve"> uiszczenia opłaty skarbowej</w:t>
      </w:r>
      <w:r w:rsidR="00234E6A">
        <w:rPr>
          <w:rFonts w:ascii="Arial" w:hAnsi="Arial" w:cs="Arial"/>
          <w:sz w:val="20"/>
          <w:szCs w:val="20"/>
        </w:rPr>
        <w:t>:</w:t>
      </w:r>
    </w:p>
    <w:p w:rsidR="00234E6A" w:rsidRDefault="00234E6A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384">
        <w:rPr>
          <w:rFonts w:ascii="Arial" w:hAnsi="Arial" w:cs="Arial"/>
          <w:b/>
          <w:sz w:val="20"/>
          <w:szCs w:val="20"/>
        </w:rPr>
        <w:t>w przypadku wpisu do rejestru działalności regulowanej</w:t>
      </w:r>
      <w:r w:rsidR="00B47B64">
        <w:rPr>
          <w:rFonts w:ascii="Arial" w:hAnsi="Arial" w:cs="Arial"/>
          <w:b/>
          <w:sz w:val="20"/>
          <w:szCs w:val="20"/>
        </w:rPr>
        <w:t xml:space="preserve"> </w:t>
      </w:r>
      <w:r w:rsidR="00D119F4" w:rsidRPr="000B3B94">
        <w:rPr>
          <w:rFonts w:ascii="Arial" w:hAnsi="Arial" w:cs="Arial"/>
          <w:sz w:val="20"/>
          <w:szCs w:val="20"/>
        </w:rPr>
        <w:t>w wysokości 50,00 zł</w:t>
      </w:r>
      <w:r w:rsidR="00977681">
        <w:rPr>
          <w:rFonts w:ascii="Arial" w:hAnsi="Arial" w:cs="Arial"/>
          <w:sz w:val="20"/>
          <w:szCs w:val="20"/>
        </w:rPr>
        <w:t>;</w:t>
      </w:r>
    </w:p>
    <w:p w:rsidR="00234E6A" w:rsidRDefault="0097768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334B">
        <w:rPr>
          <w:rFonts w:ascii="Arial" w:hAnsi="Arial" w:cs="Arial"/>
          <w:b/>
          <w:sz w:val="20"/>
          <w:szCs w:val="20"/>
        </w:rPr>
        <w:t>w przypadku zmiany wpisu do rejestru działalności regulowanej,</w:t>
      </w:r>
      <w:r w:rsidRPr="00977681">
        <w:rPr>
          <w:rFonts w:ascii="Arial" w:hAnsi="Arial" w:cs="Arial"/>
          <w:sz w:val="20"/>
          <w:szCs w:val="20"/>
        </w:rPr>
        <w:t xml:space="preserve"> jeżeli: dotyczy ona rozszerzenia zakresu działalności – 50% stawek określonych od wpisu - 25,00 zł;</w:t>
      </w:r>
    </w:p>
    <w:p w:rsidR="0043214E" w:rsidRPr="00695F86" w:rsidRDefault="00662861" w:rsidP="00D119F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681">
        <w:rPr>
          <w:rFonts w:ascii="Arial" w:hAnsi="Arial" w:cs="Arial"/>
          <w:sz w:val="20"/>
          <w:szCs w:val="20"/>
        </w:rPr>
        <w:t>w przypadku</w:t>
      </w:r>
      <w:r w:rsidR="001A5384">
        <w:rPr>
          <w:rFonts w:ascii="Arial" w:hAnsi="Arial" w:cs="Arial"/>
          <w:sz w:val="20"/>
          <w:szCs w:val="20"/>
        </w:rPr>
        <w:t>,</w:t>
      </w:r>
      <w:r w:rsidRPr="00977681">
        <w:rPr>
          <w:rFonts w:ascii="Arial" w:hAnsi="Arial" w:cs="Arial"/>
          <w:sz w:val="20"/>
          <w:szCs w:val="20"/>
        </w:rPr>
        <w:t xml:space="preserve"> gdy wniosek składany jest przez pełnomocnika także dowód uiszczenia opłaty skarbowej w wysokości 17,00 zł  </w:t>
      </w:r>
      <w:r w:rsidR="00EF48B2" w:rsidRPr="00977681">
        <w:rPr>
          <w:rFonts w:ascii="Arial" w:hAnsi="Arial" w:cs="Arial"/>
          <w:sz w:val="20"/>
          <w:szCs w:val="20"/>
        </w:rPr>
        <w:t>pobieranej za złożenie dokumentu stwierdzającego udzielenie</w:t>
      </w:r>
      <w:r w:rsidR="00090863">
        <w:rPr>
          <w:rFonts w:ascii="Arial" w:hAnsi="Arial" w:cs="Arial"/>
          <w:sz w:val="20"/>
          <w:szCs w:val="20"/>
        </w:rPr>
        <w:t xml:space="preserve"> pełnomocnictwa lub prokury albo jego odpisu,</w:t>
      </w:r>
      <w:r w:rsidR="00EF48B2" w:rsidRPr="00977681">
        <w:rPr>
          <w:rFonts w:ascii="Arial" w:hAnsi="Arial" w:cs="Arial"/>
          <w:sz w:val="20"/>
          <w:szCs w:val="20"/>
        </w:rPr>
        <w:t xml:space="preserve"> wypis</w:t>
      </w:r>
      <w:r w:rsidR="00090863">
        <w:rPr>
          <w:rFonts w:ascii="Arial" w:hAnsi="Arial" w:cs="Arial"/>
          <w:sz w:val="20"/>
          <w:szCs w:val="20"/>
        </w:rPr>
        <w:t>u lub kopii</w:t>
      </w:r>
      <w:r w:rsidR="00EF48B2" w:rsidRPr="00977681">
        <w:rPr>
          <w:rFonts w:ascii="Arial" w:hAnsi="Arial" w:cs="Arial"/>
          <w:sz w:val="20"/>
          <w:szCs w:val="20"/>
        </w:rPr>
        <w:t xml:space="preserve"> – od każdego stosunku pełnomocnictwa (prokury) - w przypadku, gdy wniosek składany jest przez pełnomocnika.</w:t>
      </w:r>
    </w:p>
    <w:p w:rsidR="00606253" w:rsidRPr="00695F86" w:rsidRDefault="00695F86" w:rsidP="00695F86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695F86">
        <w:rPr>
          <w:rFonts w:ascii="Arial" w:hAnsi="Arial" w:cs="Arial"/>
          <w:sz w:val="20"/>
          <w:szCs w:val="20"/>
        </w:rPr>
        <w:t>Oświadczenie o wyrażeniu zgody na przetwarzanie danych osobowych, w przypadku wypełnienia we wniosku pola nieobowiązkowego (numer telefonu, adres poczty elektronicznej).</w:t>
      </w: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p w:rsidR="00606253" w:rsidRDefault="00606253" w:rsidP="0060625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/>
      </w:tblPr>
      <w:tblGrid>
        <w:gridCol w:w="4490"/>
        <w:gridCol w:w="4491"/>
      </w:tblGrid>
      <w:tr w:rsidR="00606253" w:rsidTr="00606253">
        <w:tc>
          <w:tcPr>
            <w:tcW w:w="4490" w:type="dxa"/>
          </w:tcPr>
          <w:p w:rsidR="00606253" w:rsidRDefault="00606253" w:rsidP="00606253">
            <w:r>
              <w:t>……………………………….</w:t>
            </w:r>
          </w:p>
          <w:p w:rsidR="00606253" w:rsidRDefault="00606253" w:rsidP="00606253">
            <w:r>
              <w:t>……………………………….</w:t>
            </w:r>
          </w:p>
          <w:p w:rsidR="00606253" w:rsidRDefault="00606253" w:rsidP="00606253">
            <w:r>
              <w:t>……………………………….</w:t>
            </w:r>
          </w:p>
          <w:p w:rsidR="00606253" w:rsidRPr="0007532C" w:rsidRDefault="00606253" w:rsidP="00606253">
            <w:pPr>
              <w:rPr>
                <w:sz w:val="18"/>
                <w:szCs w:val="18"/>
              </w:rPr>
            </w:pPr>
            <w:r w:rsidRPr="0007532C">
              <w:rPr>
                <w:sz w:val="18"/>
                <w:szCs w:val="18"/>
              </w:rPr>
              <w:t xml:space="preserve">(firma, nazwa, adres, siedziba, </w:t>
            </w:r>
          </w:p>
          <w:p w:rsidR="00606253" w:rsidRPr="0007532C" w:rsidRDefault="00606253" w:rsidP="00606253">
            <w:pPr>
              <w:rPr>
                <w:sz w:val="18"/>
                <w:szCs w:val="18"/>
              </w:rPr>
            </w:pPr>
            <w:r w:rsidRPr="0007532C">
              <w:rPr>
                <w:sz w:val="18"/>
                <w:szCs w:val="18"/>
              </w:rPr>
              <w:t>imię, nazwisko, adres przedsiębiorcy)</w:t>
            </w:r>
          </w:p>
        </w:tc>
        <w:tc>
          <w:tcPr>
            <w:tcW w:w="4491" w:type="dxa"/>
          </w:tcPr>
          <w:p w:rsidR="00606253" w:rsidRDefault="00606253" w:rsidP="00606253"/>
          <w:p w:rsidR="00606253" w:rsidRDefault="00606253" w:rsidP="00606253">
            <w:pPr>
              <w:jc w:val="right"/>
            </w:pPr>
            <w:r>
              <w:t>…………………….</w:t>
            </w:r>
          </w:p>
          <w:p w:rsidR="00606253" w:rsidRPr="0007532C" w:rsidRDefault="00606253" w:rsidP="00606253">
            <w:pPr>
              <w:jc w:val="right"/>
              <w:rPr>
                <w:sz w:val="18"/>
                <w:szCs w:val="18"/>
              </w:rPr>
            </w:pPr>
            <w:r w:rsidRPr="0007532C">
              <w:rPr>
                <w:sz w:val="18"/>
                <w:szCs w:val="18"/>
              </w:rPr>
              <w:t xml:space="preserve">(data, </w:t>
            </w:r>
            <w:r w:rsidR="00376F24" w:rsidRPr="0007532C">
              <w:rPr>
                <w:sz w:val="18"/>
                <w:szCs w:val="18"/>
              </w:rPr>
              <w:t>miejscowość</w:t>
            </w:r>
            <w:r w:rsidRPr="0007532C">
              <w:rPr>
                <w:sz w:val="18"/>
                <w:szCs w:val="18"/>
              </w:rPr>
              <w:t>)</w:t>
            </w:r>
          </w:p>
        </w:tc>
      </w:tr>
    </w:tbl>
    <w:p w:rsidR="00376F24" w:rsidRDefault="00376F24" w:rsidP="00606253">
      <w:pPr>
        <w:jc w:val="center"/>
      </w:pPr>
    </w:p>
    <w:p w:rsidR="00376F24" w:rsidRDefault="00376F24" w:rsidP="00606253">
      <w:pPr>
        <w:jc w:val="center"/>
      </w:pPr>
    </w:p>
    <w:p w:rsidR="00376F24" w:rsidRDefault="00376F24" w:rsidP="00606253">
      <w:pPr>
        <w:jc w:val="center"/>
      </w:pPr>
    </w:p>
    <w:p w:rsidR="00376F24" w:rsidRDefault="00376F24" w:rsidP="00606253">
      <w:pPr>
        <w:jc w:val="center"/>
      </w:pPr>
    </w:p>
    <w:p w:rsidR="00606253" w:rsidRPr="0007532C" w:rsidRDefault="00606253" w:rsidP="00606253">
      <w:pPr>
        <w:jc w:val="center"/>
        <w:rPr>
          <w:b/>
        </w:rPr>
      </w:pPr>
      <w:r w:rsidRPr="0007532C">
        <w:rPr>
          <w:b/>
        </w:rPr>
        <w:t>OŚWIADCZENIE</w:t>
      </w:r>
    </w:p>
    <w:p w:rsidR="00606253" w:rsidRDefault="00606253" w:rsidP="00606253"/>
    <w:p w:rsidR="00606253" w:rsidRDefault="00606253" w:rsidP="00606253">
      <w:pPr>
        <w:spacing w:line="360" w:lineRule="auto"/>
        <w:ind w:firstLine="900"/>
      </w:pPr>
      <w:r>
        <w:t>Oświadczam, że dane zawarte we wniosku o wpis do rejestru działalności regulowanej w zakresie odbierania odpadów komunalnych od właścicieli nieruchomości są kompletne i zgodne z prawdą oraz znane mi są i spełniam warunki wykonywania działalności w zakresie odbierania odpadów komunalnych od właścicieli nieruchomości, określone w ustawie z dnia 13 września 1996r. o utrzymaniu czystości i p</w:t>
      </w:r>
      <w:r w:rsidR="00F60DA6">
        <w:t xml:space="preserve">orządku w gminach </w:t>
      </w:r>
      <w:r w:rsidR="00657933">
        <w:t>Dz. U. z 2021</w:t>
      </w:r>
      <w:r>
        <w:t xml:space="preserve"> r. poz. </w:t>
      </w:r>
      <w:r w:rsidR="00657933">
        <w:t>888</w:t>
      </w:r>
      <w:r w:rsidR="00681A07">
        <w:t xml:space="preserve"> </w:t>
      </w:r>
      <w:r w:rsidR="00F60DA6">
        <w:t xml:space="preserve">z późn. zm. </w:t>
      </w:r>
      <w:r w:rsidR="00657933">
        <w:t>oraz w przepisach wydanych na podstawie art.9d ust.2 tej ustawy.</w:t>
      </w:r>
    </w:p>
    <w:p w:rsidR="00606253" w:rsidRDefault="00606253" w:rsidP="00606253"/>
    <w:p w:rsidR="00606253" w:rsidRDefault="00606253" w:rsidP="00606253"/>
    <w:p w:rsidR="00606253" w:rsidRDefault="00606253" w:rsidP="00606253"/>
    <w:p w:rsidR="00376F24" w:rsidRDefault="00376F24" w:rsidP="00606253"/>
    <w:p w:rsidR="00376F24" w:rsidRDefault="00376F24" w:rsidP="00606253"/>
    <w:p w:rsidR="00376F24" w:rsidRDefault="00376F24" w:rsidP="00606253"/>
    <w:p w:rsidR="00376F24" w:rsidRDefault="00376F24" w:rsidP="00606253"/>
    <w:p w:rsidR="00606253" w:rsidRDefault="00606253" w:rsidP="00606253"/>
    <w:p w:rsidR="00606253" w:rsidRDefault="00606253" w:rsidP="00606253">
      <w:pPr>
        <w:ind w:left="1418" w:firstLine="709"/>
        <w:jc w:val="center"/>
      </w:pPr>
      <w:r>
        <w:t xml:space="preserve">  </w:t>
      </w:r>
      <w:r>
        <w:tab/>
        <w:t>………………………………………..</w:t>
      </w:r>
    </w:p>
    <w:p w:rsidR="00F84FEF" w:rsidRPr="00F84FEF" w:rsidRDefault="00F84FEF" w:rsidP="00F84FE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18"/>
          <w:szCs w:val="18"/>
        </w:rPr>
      </w:pPr>
      <w:r w:rsidRPr="00F84FEF">
        <w:rPr>
          <w:rFonts w:ascii="Arial" w:hAnsi="Arial" w:cs="Arial"/>
          <w:i/>
          <w:sz w:val="18"/>
          <w:szCs w:val="18"/>
        </w:rPr>
        <w:t>(Podpis przedsiębiorcy lub osoby uprawnionej do reprezentowania przedsiębiorcy</w:t>
      </w:r>
    </w:p>
    <w:p w:rsidR="00F84FEF" w:rsidRPr="00F84FEF" w:rsidRDefault="00F84FEF" w:rsidP="00F84FE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</w:t>
      </w:r>
      <w:r w:rsidRPr="00F84FEF">
        <w:rPr>
          <w:rFonts w:ascii="Arial" w:hAnsi="Arial" w:cs="Arial"/>
          <w:i/>
          <w:sz w:val="18"/>
          <w:szCs w:val="18"/>
        </w:rPr>
        <w:t>ze wskazaniem imienia i nazwiska oraz pełnionej funkcji)</w:t>
      </w:r>
    </w:p>
    <w:p w:rsidR="00606253" w:rsidRDefault="00606253" w:rsidP="00EF3EC0">
      <w:pPr>
        <w:ind w:left="4254" w:firstLine="709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657933">
      <w:pPr>
        <w:tabs>
          <w:tab w:val="left" w:pos="9781"/>
        </w:tabs>
        <w:ind w:left="4963" w:right="425"/>
        <w:rPr>
          <w:sz w:val="18"/>
          <w:szCs w:val="18"/>
        </w:rPr>
      </w:pPr>
    </w:p>
    <w:p w:rsidR="00966FFD" w:rsidRDefault="00966FFD" w:rsidP="00606253">
      <w:pPr>
        <w:ind w:left="4963"/>
        <w:rPr>
          <w:sz w:val="18"/>
          <w:szCs w:val="18"/>
        </w:rPr>
      </w:pPr>
    </w:p>
    <w:p w:rsidR="00966FFD" w:rsidRDefault="00966FFD" w:rsidP="00376F24">
      <w:pPr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4490"/>
        <w:gridCol w:w="4491"/>
      </w:tblGrid>
      <w:tr w:rsidR="00966FFD" w:rsidTr="00A97E5A">
        <w:tc>
          <w:tcPr>
            <w:tcW w:w="4490" w:type="dxa"/>
          </w:tcPr>
          <w:p w:rsidR="00966FFD" w:rsidRPr="00966FFD" w:rsidRDefault="00966FFD" w:rsidP="00A97E5A">
            <w:pPr>
              <w:rPr>
                <w:rFonts w:ascii="Arial" w:hAnsi="Arial" w:cs="Arial"/>
              </w:rPr>
            </w:pPr>
          </w:p>
          <w:p w:rsidR="00966FFD" w:rsidRDefault="00966FFD" w:rsidP="00966FFD">
            <w:pPr>
              <w:pStyle w:val="Bezodstpw"/>
            </w:pPr>
            <w:r>
              <w:t>...……………………</w:t>
            </w:r>
            <w:r w:rsidRPr="00966FFD">
              <w:t xml:space="preserve">, </w:t>
            </w:r>
            <w:r>
              <w:t>dnia ..........................</w:t>
            </w:r>
          </w:p>
          <w:p w:rsidR="00BE7748" w:rsidRPr="00966FFD" w:rsidRDefault="00BE7748" w:rsidP="00966FFD">
            <w:pPr>
              <w:pStyle w:val="Bezodstpw"/>
              <w:rPr>
                <w:szCs w:val="18"/>
              </w:rPr>
            </w:pPr>
            <w:r>
              <w:t>(miejscowość)</w:t>
            </w:r>
          </w:p>
        </w:tc>
        <w:tc>
          <w:tcPr>
            <w:tcW w:w="4491" w:type="dxa"/>
          </w:tcPr>
          <w:p w:rsidR="00966FFD" w:rsidRPr="00966FFD" w:rsidRDefault="00966FFD" w:rsidP="00A97E5A">
            <w:pPr>
              <w:rPr>
                <w:rFonts w:ascii="Arial" w:hAnsi="Arial" w:cs="Arial"/>
              </w:rPr>
            </w:pPr>
          </w:p>
          <w:p w:rsidR="00966FFD" w:rsidRPr="00966FFD" w:rsidRDefault="00966FFD" w:rsidP="00A97E5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66FFD" w:rsidRDefault="00966FFD" w:rsidP="00966FFD"/>
    <w:p w:rsidR="00966FFD" w:rsidRDefault="00966FFD" w:rsidP="00966FFD">
      <w:pPr>
        <w:rPr>
          <w:b/>
        </w:rPr>
      </w:pPr>
    </w:p>
    <w:p w:rsidR="00376F24" w:rsidRDefault="00376F24" w:rsidP="00BE7748">
      <w:pPr>
        <w:jc w:val="center"/>
        <w:rPr>
          <w:b/>
        </w:rPr>
      </w:pPr>
    </w:p>
    <w:p w:rsidR="00376F24" w:rsidRDefault="00376F24" w:rsidP="00BE7748">
      <w:pPr>
        <w:jc w:val="center"/>
        <w:rPr>
          <w:b/>
        </w:rPr>
      </w:pPr>
    </w:p>
    <w:p w:rsidR="00BE7748" w:rsidRPr="007D71BE" w:rsidRDefault="00376F24" w:rsidP="00376F24">
      <w:pPr>
        <w:jc w:val="center"/>
        <w:rPr>
          <w:b/>
        </w:rPr>
      </w:pPr>
      <w:r w:rsidRPr="007D71BE">
        <w:rPr>
          <w:b/>
        </w:rPr>
        <w:t>OŚWIADCZENIE O WYRAŻENIU ZGODY NA PRZETWARZANIE DANYCH OSOBOWYCH</w:t>
      </w:r>
    </w:p>
    <w:p w:rsidR="003F3B1B" w:rsidRPr="007D71BE" w:rsidRDefault="003F3B1B" w:rsidP="003F3B1B">
      <w:pPr>
        <w:rPr>
          <w:b/>
        </w:rPr>
      </w:pPr>
    </w:p>
    <w:p w:rsidR="003F3B1B" w:rsidRPr="007D71BE" w:rsidRDefault="003F3B1B" w:rsidP="007D71BE"/>
    <w:p w:rsidR="00376F24" w:rsidRPr="007D71BE" w:rsidRDefault="00657933" w:rsidP="00F60DA6">
      <w:pPr>
        <w:ind w:left="284"/>
      </w:pPr>
      <w:r w:rsidRPr="007D71BE">
        <w:t xml:space="preserve">             Na podstawie art. 6 ust. 1 l</w:t>
      </w:r>
      <w:r w:rsidR="003F3B1B" w:rsidRPr="007D71BE">
        <w:t xml:space="preserve">it a. Rozporządzenia Parlamentu Europejskiego i Rady (EU)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telefonu/adres poczty elektronicznej (niepotrzebne skreślić) w celu rozpatrzenia wniosku i udzielenia informacji związanych z prowadzonym postępowaniem oraz współpracy w zakresie </w:t>
      </w:r>
      <w:r w:rsidR="00376F24" w:rsidRPr="007D71BE">
        <w:t>działań związanych z wypełnianiem obowiązków w zakresie odbierania odpadów komunalnych.</w:t>
      </w:r>
    </w:p>
    <w:p w:rsidR="00376F24" w:rsidRDefault="00376F24" w:rsidP="00376F24">
      <w:pPr>
        <w:jc w:val="both"/>
      </w:pPr>
    </w:p>
    <w:p w:rsidR="00376F24" w:rsidRDefault="00376F24" w:rsidP="003F3B1B"/>
    <w:p w:rsidR="00376F24" w:rsidRDefault="00376F24" w:rsidP="003F3B1B"/>
    <w:p w:rsidR="00376F24" w:rsidRDefault="00376F24" w:rsidP="003F3B1B"/>
    <w:p w:rsidR="00376F24" w:rsidRDefault="00376F24" w:rsidP="003F3B1B"/>
    <w:p w:rsidR="00376F24" w:rsidRDefault="00376F24" w:rsidP="007D71BE">
      <w:pPr>
        <w:ind w:left="284" w:right="567"/>
      </w:pPr>
    </w:p>
    <w:p w:rsidR="00376F24" w:rsidRDefault="00376F24" w:rsidP="003F3B1B"/>
    <w:p w:rsidR="00376F24" w:rsidRDefault="00376F24" w:rsidP="003F3B1B"/>
    <w:p w:rsidR="003F3B1B" w:rsidRPr="003F3B1B" w:rsidRDefault="003F3B1B" w:rsidP="003F3B1B">
      <w:r>
        <w:t xml:space="preserve"> </w:t>
      </w:r>
    </w:p>
    <w:p w:rsidR="00966FFD" w:rsidRDefault="00966FFD" w:rsidP="00966FFD"/>
    <w:p w:rsidR="00966FFD" w:rsidRDefault="00966FFD" w:rsidP="00966FFD"/>
    <w:p w:rsidR="00966FFD" w:rsidRDefault="00966FFD" w:rsidP="00966FFD">
      <w:pPr>
        <w:ind w:left="1418" w:firstLine="709"/>
        <w:jc w:val="center"/>
      </w:pPr>
      <w:r>
        <w:t xml:space="preserve">  </w:t>
      </w:r>
      <w:r>
        <w:tab/>
        <w:t>………………………………………..</w:t>
      </w:r>
    </w:p>
    <w:p w:rsidR="00F84FEF" w:rsidRPr="00F84FEF" w:rsidRDefault="00F84FEF" w:rsidP="00F84FE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18"/>
          <w:szCs w:val="18"/>
        </w:rPr>
      </w:pPr>
      <w:r w:rsidRPr="00F84FEF">
        <w:rPr>
          <w:rFonts w:ascii="Arial" w:hAnsi="Arial" w:cs="Arial"/>
          <w:i/>
          <w:sz w:val="18"/>
          <w:szCs w:val="18"/>
        </w:rPr>
        <w:t>(Podpis przedsiębiorcy lub osoby uprawnionej do reprezentowania przedsiębiorcy</w:t>
      </w:r>
    </w:p>
    <w:p w:rsidR="00F84FEF" w:rsidRPr="00F84FEF" w:rsidRDefault="00F84FEF" w:rsidP="00F84FE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rPr>
          <w:rFonts w:ascii="Arial" w:hAnsi="Arial" w:cs="Arial"/>
          <w:i/>
          <w:sz w:val="18"/>
          <w:szCs w:val="18"/>
        </w:rPr>
      </w:pPr>
      <w:r w:rsidRPr="00F84FEF">
        <w:rPr>
          <w:rFonts w:ascii="Arial" w:hAnsi="Arial" w:cs="Arial"/>
          <w:i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                     </w:t>
      </w:r>
      <w:r w:rsidRPr="00F84FEF">
        <w:rPr>
          <w:rFonts w:ascii="Arial" w:hAnsi="Arial" w:cs="Arial"/>
          <w:i/>
          <w:sz w:val="18"/>
          <w:szCs w:val="18"/>
        </w:rPr>
        <w:t xml:space="preserve"> ze wskazaniem imienia i nazwiska oraz pełnionej funkcji)</w:t>
      </w:r>
    </w:p>
    <w:p w:rsidR="00966FFD" w:rsidRPr="00606253" w:rsidRDefault="00966FFD" w:rsidP="00EF3EC0">
      <w:pPr>
        <w:ind w:left="4254" w:firstLine="709"/>
        <w:rPr>
          <w:sz w:val="18"/>
          <w:szCs w:val="18"/>
        </w:rPr>
      </w:pPr>
    </w:p>
    <w:sectPr w:rsidR="00966FFD" w:rsidRPr="00606253" w:rsidSect="00234E6A">
      <w:footerReference w:type="default" r:id="rId8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A53" w:rsidRDefault="00201A53">
      <w:r>
        <w:separator/>
      </w:r>
    </w:p>
  </w:endnote>
  <w:endnote w:type="continuationSeparator" w:id="1">
    <w:p w:rsidR="00201A53" w:rsidRDefault="00201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E5A" w:rsidRPr="00D61B2A" w:rsidRDefault="00A97E5A" w:rsidP="00A725B6">
    <w:pPr>
      <w:pStyle w:val="Stopka"/>
      <w:tabs>
        <w:tab w:val="clear" w:pos="4536"/>
        <w:tab w:val="center" w:pos="5670"/>
      </w:tabs>
    </w:pPr>
    <w:r>
      <w:rPr>
        <w:sz w:val="16"/>
        <w:szCs w:val="16"/>
      </w:rPr>
      <w:tab/>
      <w:t xml:space="preserve">str. </w:t>
    </w:r>
    <w:r w:rsidR="004070A2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4070A2">
      <w:rPr>
        <w:sz w:val="16"/>
        <w:szCs w:val="16"/>
      </w:rPr>
      <w:fldChar w:fldCharType="separate"/>
    </w:r>
    <w:r w:rsidR="00F60DA6">
      <w:rPr>
        <w:noProof/>
        <w:sz w:val="16"/>
        <w:szCs w:val="16"/>
      </w:rPr>
      <w:t>15</w:t>
    </w:r>
    <w:r w:rsidR="004070A2">
      <w:rPr>
        <w:sz w:val="16"/>
        <w:szCs w:val="16"/>
      </w:rPr>
      <w:fldChar w:fldCharType="end"/>
    </w:r>
    <w:r>
      <w:rPr>
        <w:sz w:val="16"/>
        <w:szCs w:val="16"/>
      </w:rPr>
      <w:t>/</w:t>
    </w:r>
    <w:fldSimple w:instr=" NUMPAGES   \* MERGEFORMAT ">
      <w:r w:rsidR="00F60DA6" w:rsidRPr="00F60DA6">
        <w:rPr>
          <w:noProof/>
          <w:sz w:val="16"/>
          <w:szCs w:val="16"/>
        </w:rPr>
        <w:t>15</w:t>
      </w:r>
    </w:fldSimple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A53" w:rsidRDefault="00201A53">
      <w:r>
        <w:separator/>
      </w:r>
    </w:p>
  </w:footnote>
  <w:footnote w:type="continuationSeparator" w:id="1">
    <w:p w:rsidR="00201A53" w:rsidRDefault="00201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CAD"/>
    <w:multiLevelType w:val="hybridMultilevel"/>
    <w:tmpl w:val="A74A5B74"/>
    <w:lvl w:ilvl="0" w:tplc="DF02D24E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C79DD"/>
    <w:multiLevelType w:val="hybridMultilevel"/>
    <w:tmpl w:val="F8BE30AC"/>
    <w:lvl w:ilvl="0" w:tplc="0415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">
    <w:nsid w:val="2FB90D98"/>
    <w:multiLevelType w:val="hybridMultilevel"/>
    <w:tmpl w:val="8B2A7694"/>
    <w:lvl w:ilvl="0" w:tplc="041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4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818C8"/>
    <w:multiLevelType w:val="hybridMultilevel"/>
    <w:tmpl w:val="D9D2E724"/>
    <w:lvl w:ilvl="0" w:tplc="0415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840"/>
        </w:tabs>
        <w:ind w:left="28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6">
    <w:nsid w:val="465D317B"/>
    <w:multiLevelType w:val="hybridMultilevel"/>
    <w:tmpl w:val="E0AEFA30"/>
    <w:lvl w:ilvl="0" w:tplc="CD6E8B3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F2E73"/>
    <w:multiLevelType w:val="hybridMultilevel"/>
    <w:tmpl w:val="6DF864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7025DF"/>
    <w:multiLevelType w:val="hybridMultilevel"/>
    <w:tmpl w:val="36B89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B00C0"/>
    <w:multiLevelType w:val="hybridMultilevel"/>
    <w:tmpl w:val="E7ECD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E0765E"/>
    <w:multiLevelType w:val="hybridMultilevel"/>
    <w:tmpl w:val="77207D98"/>
    <w:lvl w:ilvl="0" w:tplc="ABAC50A0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8260D"/>
    <w:multiLevelType w:val="hybridMultilevel"/>
    <w:tmpl w:val="1CCAD022"/>
    <w:lvl w:ilvl="0" w:tplc="830CE54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E43A9"/>
    <w:multiLevelType w:val="hybridMultilevel"/>
    <w:tmpl w:val="C8AAD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379D5"/>
    <w:multiLevelType w:val="hybridMultilevel"/>
    <w:tmpl w:val="75D85938"/>
    <w:lvl w:ilvl="0" w:tplc="ED1016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68CF07AA"/>
    <w:multiLevelType w:val="hybridMultilevel"/>
    <w:tmpl w:val="82743E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AF63668"/>
    <w:multiLevelType w:val="hybridMultilevel"/>
    <w:tmpl w:val="8E2C9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74BB9"/>
    <w:multiLevelType w:val="hybridMultilevel"/>
    <w:tmpl w:val="86781FF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DE4CB7"/>
    <w:multiLevelType w:val="hybridMultilevel"/>
    <w:tmpl w:val="84A07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A15DF0"/>
    <w:multiLevelType w:val="hybridMultilevel"/>
    <w:tmpl w:val="79F40BD6"/>
    <w:lvl w:ilvl="0" w:tplc="489E5B1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DF35CC"/>
    <w:multiLevelType w:val="hybridMultilevel"/>
    <w:tmpl w:val="60668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AC7324"/>
    <w:multiLevelType w:val="hybridMultilevel"/>
    <w:tmpl w:val="C6E039B6"/>
    <w:lvl w:ilvl="0" w:tplc="36DE3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20"/>
  </w:num>
  <w:num w:numId="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9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5"/>
  </w:num>
  <w:num w:numId="16">
    <w:abstractNumId w:val="2"/>
  </w:num>
  <w:num w:numId="17">
    <w:abstractNumId w:val="0"/>
  </w:num>
  <w:num w:numId="18">
    <w:abstractNumId w:val="18"/>
  </w:num>
  <w:num w:numId="19">
    <w:abstractNumId w:val="6"/>
  </w:num>
  <w:num w:numId="20">
    <w:abstractNumId w:val="17"/>
  </w:num>
  <w:num w:numId="21">
    <w:abstractNumId w:val="21"/>
  </w:num>
  <w:num w:numId="22">
    <w:abstractNumId w:val="4"/>
  </w:num>
  <w:num w:numId="23">
    <w:abstractNumId w:val="12"/>
  </w:num>
  <w:num w:numId="24">
    <w:abstractNumId w:val="8"/>
  </w:num>
  <w:num w:numId="25">
    <w:abstractNumId w:val="7"/>
  </w:num>
  <w:num w:numId="26">
    <w:abstractNumId w:val="1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1607F"/>
    <w:rsid w:val="00011A18"/>
    <w:rsid w:val="00021097"/>
    <w:rsid w:val="000224E5"/>
    <w:rsid w:val="000604A3"/>
    <w:rsid w:val="000624BC"/>
    <w:rsid w:val="000870AD"/>
    <w:rsid w:val="00090863"/>
    <w:rsid w:val="0009695A"/>
    <w:rsid w:val="000A1B9F"/>
    <w:rsid w:val="000B3B94"/>
    <w:rsid w:val="000B67B9"/>
    <w:rsid w:val="000C54EA"/>
    <w:rsid w:val="000F3943"/>
    <w:rsid w:val="00105ADB"/>
    <w:rsid w:val="0010767D"/>
    <w:rsid w:val="00117906"/>
    <w:rsid w:val="00132EAC"/>
    <w:rsid w:val="00141360"/>
    <w:rsid w:val="00146E3B"/>
    <w:rsid w:val="001730C8"/>
    <w:rsid w:val="00182FFC"/>
    <w:rsid w:val="00185657"/>
    <w:rsid w:val="001863A9"/>
    <w:rsid w:val="001A5384"/>
    <w:rsid w:val="001A77BF"/>
    <w:rsid w:val="001B6442"/>
    <w:rsid w:val="001B7D88"/>
    <w:rsid w:val="001C10C6"/>
    <w:rsid w:val="001D18F7"/>
    <w:rsid w:val="001D3F91"/>
    <w:rsid w:val="00201A53"/>
    <w:rsid w:val="00206AA3"/>
    <w:rsid w:val="00223055"/>
    <w:rsid w:val="00234E6A"/>
    <w:rsid w:val="00242A41"/>
    <w:rsid w:val="00242D4A"/>
    <w:rsid w:val="00253514"/>
    <w:rsid w:val="0026388B"/>
    <w:rsid w:val="00275B7A"/>
    <w:rsid w:val="002B283B"/>
    <w:rsid w:val="002B4508"/>
    <w:rsid w:val="002B6641"/>
    <w:rsid w:val="002B702F"/>
    <w:rsid w:val="002C293A"/>
    <w:rsid w:val="002D2680"/>
    <w:rsid w:val="002D3C33"/>
    <w:rsid w:val="002D6D0A"/>
    <w:rsid w:val="002E14E1"/>
    <w:rsid w:val="002F7410"/>
    <w:rsid w:val="00305DE6"/>
    <w:rsid w:val="00307068"/>
    <w:rsid w:val="00313C66"/>
    <w:rsid w:val="00317033"/>
    <w:rsid w:val="003278FA"/>
    <w:rsid w:val="003400D3"/>
    <w:rsid w:val="003447C2"/>
    <w:rsid w:val="00354470"/>
    <w:rsid w:val="0035579C"/>
    <w:rsid w:val="00366488"/>
    <w:rsid w:val="00376F24"/>
    <w:rsid w:val="003A7B0D"/>
    <w:rsid w:val="003B28AC"/>
    <w:rsid w:val="003C73E0"/>
    <w:rsid w:val="003E0396"/>
    <w:rsid w:val="003E640F"/>
    <w:rsid w:val="003F24AB"/>
    <w:rsid w:val="003F25E9"/>
    <w:rsid w:val="003F3B1B"/>
    <w:rsid w:val="004070A2"/>
    <w:rsid w:val="00407EE0"/>
    <w:rsid w:val="00416EF8"/>
    <w:rsid w:val="004204CA"/>
    <w:rsid w:val="0043214E"/>
    <w:rsid w:val="00447D8A"/>
    <w:rsid w:val="004546AA"/>
    <w:rsid w:val="00455308"/>
    <w:rsid w:val="004827A6"/>
    <w:rsid w:val="0048382E"/>
    <w:rsid w:val="00485CAB"/>
    <w:rsid w:val="00491A95"/>
    <w:rsid w:val="004A1EDD"/>
    <w:rsid w:val="004A66F6"/>
    <w:rsid w:val="004D4105"/>
    <w:rsid w:val="004D522C"/>
    <w:rsid w:val="004D5F47"/>
    <w:rsid w:val="004E529B"/>
    <w:rsid w:val="004F27D1"/>
    <w:rsid w:val="00505C87"/>
    <w:rsid w:val="00526D6F"/>
    <w:rsid w:val="0053010B"/>
    <w:rsid w:val="005503A2"/>
    <w:rsid w:val="005614E4"/>
    <w:rsid w:val="00576410"/>
    <w:rsid w:val="00577286"/>
    <w:rsid w:val="005918CA"/>
    <w:rsid w:val="00595148"/>
    <w:rsid w:val="005A0037"/>
    <w:rsid w:val="005A330B"/>
    <w:rsid w:val="005C3EB3"/>
    <w:rsid w:val="005C5799"/>
    <w:rsid w:val="005E05B1"/>
    <w:rsid w:val="005E07C7"/>
    <w:rsid w:val="005F17DC"/>
    <w:rsid w:val="005F1E21"/>
    <w:rsid w:val="005F7042"/>
    <w:rsid w:val="00606253"/>
    <w:rsid w:val="00616E9B"/>
    <w:rsid w:val="00632FBE"/>
    <w:rsid w:val="006368F4"/>
    <w:rsid w:val="006555EE"/>
    <w:rsid w:val="00657067"/>
    <w:rsid w:val="00657933"/>
    <w:rsid w:val="00662861"/>
    <w:rsid w:val="00663415"/>
    <w:rsid w:val="00664C85"/>
    <w:rsid w:val="00671A7D"/>
    <w:rsid w:val="00681A07"/>
    <w:rsid w:val="0068505A"/>
    <w:rsid w:val="006945DD"/>
    <w:rsid w:val="0069520E"/>
    <w:rsid w:val="00695F86"/>
    <w:rsid w:val="006A2C5C"/>
    <w:rsid w:val="006A3146"/>
    <w:rsid w:val="006B1169"/>
    <w:rsid w:val="006B1E63"/>
    <w:rsid w:val="006D4EED"/>
    <w:rsid w:val="006E6FAE"/>
    <w:rsid w:val="007079A7"/>
    <w:rsid w:val="007117A1"/>
    <w:rsid w:val="0071607F"/>
    <w:rsid w:val="00761134"/>
    <w:rsid w:val="007751FA"/>
    <w:rsid w:val="00796448"/>
    <w:rsid w:val="007A5149"/>
    <w:rsid w:val="007A7C29"/>
    <w:rsid w:val="007B287D"/>
    <w:rsid w:val="007B5718"/>
    <w:rsid w:val="007D71BE"/>
    <w:rsid w:val="007F4394"/>
    <w:rsid w:val="008008F8"/>
    <w:rsid w:val="008106AC"/>
    <w:rsid w:val="00812006"/>
    <w:rsid w:val="00813D0D"/>
    <w:rsid w:val="00827537"/>
    <w:rsid w:val="00834CEA"/>
    <w:rsid w:val="00834ED2"/>
    <w:rsid w:val="00840D77"/>
    <w:rsid w:val="0084334B"/>
    <w:rsid w:val="00874D26"/>
    <w:rsid w:val="00876FE3"/>
    <w:rsid w:val="0088629D"/>
    <w:rsid w:val="008A5CB0"/>
    <w:rsid w:val="008B47BD"/>
    <w:rsid w:val="008C0D01"/>
    <w:rsid w:val="008D2DC4"/>
    <w:rsid w:val="008E43A3"/>
    <w:rsid w:val="008F4783"/>
    <w:rsid w:val="00950F50"/>
    <w:rsid w:val="00966FFD"/>
    <w:rsid w:val="00977681"/>
    <w:rsid w:val="009866D3"/>
    <w:rsid w:val="00991D8E"/>
    <w:rsid w:val="00992B40"/>
    <w:rsid w:val="009946AD"/>
    <w:rsid w:val="009A1B73"/>
    <w:rsid w:val="009A60CC"/>
    <w:rsid w:val="009C66C1"/>
    <w:rsid w:val="009D2A60"/>
    <w:rsid w:val="009E1944"/>
    <w:rsid w:val="009F030D"/>
    <w:rsid w:val="009F21C2"/>
    <w:rsid w:val="009F33EE"/>
    <w:rsid w:val="009F44A6"/>
    <w:rsid w:val="00A134C8"/>
    <w:rsid w:val="00A2549A"/>
    <w:rsid w:val="00A35BD9"/>
    <w:rsid w:val="00A53886"/>
    <w:rsid w:val="00A55D85"/>
    <w:rsid w:val="00A63604"/>
    <w:rsid w:val="00A676A5"/>
    <w:rsid w:val="00A725B6"/>
    <w:rsid w:val="00A840F7"/>
    <w:rsid w:val="00A96ADA"/>
    <w:rsid w:val="00A97E5A"/>
    <w:rsid w:val="00AA59BA"/>
    <w:rsid w:val="00AB30FD"/>
    <w:rsid w:val="00B21806"/>
    <w:rsid w:val="00B453B6"/>
    <w:rsid w:val="00B47B64"/>
    <w:rsid w:val="00B71E3A"/>
    <w:rsid w:val="00B7659B"/>
    <w:rsid w:val="00B81F26"/>
    <w:rsid w:val="00B832BF"/>
    <w:rsid w:val="00BA5F4C"/>
    <w:rsid w:val="00BB3448"/>
    <w:rsid w:val="00BC03BA"/>
    <w:rsid w:val="00BC1A83"/>
    <w:rsid w:val="00BC39EE"/>
    <w:rsid w:val="00BD20AC"/>
    <w:rsid w:val="00BD4ED9"/>
    <w:rsid w:val="00BE7748"/>
    <w:rsid w:val="00C24FA4"/>
    <w:rsid w:val="00C40B50"/>
    <w:rsid w:val="00C84D7F"/>
    <w:rsid w:val="00C966DA"/>
    <w:rsid w:val="00C96984"/>
    <w:rsid w:val="00CB67EF"/>
    <w:rsid w:val="00CC22DE"/>
    <w:rsid w:val="00CE4518"/>
    <w:rsid w:val="00D04B0C"/>
    <w:rsid w:val="00D119F4"/>
    <w:rsid w:val="00D12A9E"/>
    <w:rsid w:val="00D16DCA"/>
    <w:rsid w:val="00D26857"/>
    <w:rsid w:val="00D5018F"/>
    <w:rsid w:val="00D61B2A"/>
    <w:rsid w:val="00D63DC8"/>
    <w:rsid w:val="00D67556"/>
    <w:rsid w:val="00D7669D"/>
    <w:rsid w:val="00D81298"/>
    <w:rsid w:val="00D8146C"/>
    <w:rsid w:val="00D91D12"/>
    <w:rsid w:val="00DB255D"/>
    <w:rsid w:val="00DB6D91"/>
    <w:rsid w:val="00DE3B0D"/>
    <w:rsid w:val="00E16C9B"/>
    <w:rsid w:val="00E47095"/>
    <w:rsid w:val="00E471FF"/>
    <w:rsid w:val="00E71CD4"/>
    <w:rsid w:val="00E924CD"/>
    <w:rsid w:val="00EC1D15"/>
    <w:rsid w:val="00ED1CB7"/>
    <w:rsid w:val="00ED440A"/>
    <w:rsid w:val="00EE77E6"/>
    <w:rsid w:val="00EF3A2C"/>
    <w:rsid w:val="00EF3EC0"/>
    <w:rsid w:val="00EF48B2"/>
    <w:rsid w:val="00F172FD"/>
    <w:rsid w:val="00F17406"/>
    <w:rsid w:val="00F31A9E"/>
    <w:rsid w:val="00F40DE2"/>
    <w:rsid w:val="00F564EF"/>
    <w:rsid w:val="00F56637"/>
    <w:rsid w:val="00F60DA6"/>
    <w:rsid w:val="00F84FEF"/>
    <w:rsid w:val="00F91481"/>
    <w:rsid w:val="00FA1565"/>
    <w:rsid w:val="00FA15C7"/>
    <w:rsid w:val="00FA4ABA"/>
    <w:rsid w:val="00FA531E"/>
    <w:rsid w:val="00FA57CD"/>
    <w:rsid w:val="00FC1178"/>
    <w:rsid w:val="00FC3DF1"/>
    <w:rsid w:val="00FD028A"/>
    <w:rsid w:val="00FD74C1"/>
    <w:rsid w:val="00FF1AD2"/>
    <w:rsid w:val="00FF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55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113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946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55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55EE"/>
    <w:pPr>
      <w:tabs>
        <w:tab w:val="center" w:pos="4536"/>
        <w:tab w:val="right" w:pos="9072"/>
      </w:tabs>
    </w:pPr>
  </w:style>
  <w:style w:type="character" w:styleId="Hipercze">
    <w:name w:val="Hyperlink"/>
    <w:rsid w:val="006555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6555E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42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42D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42D4A"/>
    <w:rPr>
      <w:b/>
      <w:bCs/>
    </w:rPr>
  </w:style>
  <w:style w:type="character" w:customStyle="1" w:styleId="Nagwek1Znak">
    <w:name w:val="Nagłówek 1 Znak"/>
    <w:link w:val="Nagwek1"/>
    <w:rsid w:val="00761134"/>
    <w:rPr>
      <w:sz w:val="32"/>
      <w:szCs w:val="24"/>
    </w:rPr>
  </w:style>
  <w:style w:type="paragraph" w:styleId="Tekstpodstawowy">
    <w:name w:val="Body Text"/>
    <w:basedOn w:val="Normalny"/>
    <w:rsid w:val="00874D26"/>
    <w:rPr>
      <w:i/>
      <w:iCs/>
    </w:rPr>
  </w:style>
  <w:style w:type="character" w:styleId="Odwoanieprzypisudolnego">
    <w:name w:val="footnote reference"/>
    <w:semiHidden/>
    <w:rsid w:val="009946A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07E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7EE0"/>
  </w:style>
  <w:style w:type="character" w:styleId="Odwoanieprzypisukocowego">
    <w:name w:val="endnote reference"/>
    <w:rsid w:val="00407EE0"/>
    <w:rPr>
      <w:vertAlign w:val="superscript"/>
    </w:rPr>
  </w:style>
  <w:style w:type="character" w:customStyle="1" w:styleId="txt-new">
    <w:name w:val="txt-new"/>
    <w:basedOn w:val="Domylnaczcionkaakapitu"/>
    <w:rsid w:val="00B832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657"/>
  </w:style>
  <w:style w:type="character" w:customStyle="1" w:styleId="TematkomentarzaZnak">
    <w:name w:val="Temat komentarza Znak"/>
    <w:link w:val="Tematkomentarza"/>
    <w:uiPriority w:val="99"/>
    <w:semiHidden/>
    <w:rsid w:val="0018565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185657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751FA"/>
    <w:rPr>
      <w:i/>
      <w:iCs/>
    </w:rPr>
  </w:style>
  <w:style w:type="paragraph" w:styleId="Akapitzlist">
    <w:name w:val="List Paragraph"/>
    <w:basedOn w:val="Normalny"/>
    <w:uiPriority w:val="34"/>
    <w:qFormat/>
    <w:rsid w:val="00695F8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966FF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66FF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966FFD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D71B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D71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7D71B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1BE"/>
    <w:rPr>
      <w:b/>
      <w:bCs/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7D71B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1BE"/>
    <w:rPr>
      <w:i/>
      <w:iCs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1B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1BE"/>
    <w:rPr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D6BB2-B9DF-459D-9B87-0D76281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5072</Words>
  <Characters>30435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35437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DanielJ</dc:creator>
  <cp:lastModifiedBy>Windows User</cp:lastModifiedBy>
  <cp:revision>7</cp:revision>
  <cp:lastPrinted>2021-10-29T11:51:00Z</cp:lastPrinted>
  <dcterms:created xsi:type="dcterms:W3CDTF">2021-10-29T11:41:00Z</dcterms:created>
  <dcterms:modified xsi:type="dcterms:W3CDTF">2021-10-29T12:04:00Z</dcterms:modified>
</cp:coreProperties>
</file>